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776A5F" w14:textId="77777777" w:rsidR="00D22ED0" w:rsidRPr="00A020E6" w:rsidRDefault="00D22ED0" w:rsidP="00D22ED0">
      <w:pPr>
        <w:widowControl w:val="0"/>
        <w:autoSpaceDE w:val="0"/>
        <w:autoSpaceDN w:val="0"/>
        <w:adjustRightInd w:val="0"/>
        <w:spacing w:before="67"/>
        <w:ind w:right="979" w:firstLine="0"/>
        <w:jc w:val="center"/>
        <w:rPr>
          <w:b/>
          <w:bCs/>
          <w:color w:val="212121"/>
          <w:spacing w:val="4"/>
          <w:sz w:val="32"/>
          <w:szCs w:val="32"/>
        </w:rPr>
      </w:pPr>
      <w:r w:rsidRPr="00A020E6">
        <w:rPr>
          <w:b/>
          <w:bCs/>
          <w:color w:val="212121"/>
          <w:sz w:val="32"/>
          <w:szCs w:val="32"/>
        </w:rPr>
        <w:t>«</w:t>
      </w:r>
      <w:r w:rsidRPr="00A020E6">
        <w:rPr>
          <w:b/>
          <w:bCs/>
          <w:color w:val="212121"/>
          <w:spacing w:val="-1"/>
          <w:sz w:val="32"/>
          <w:szCs w:val="32"/>
        </w:rPr>
        <w:t>О</w:t>
      </w:r>
      <w:r w:rsidRPr="00A020E6">
        <w:rPr>
          <w:b/>
          <w:bCs/>
          <w:color w:val="212121"/>
          <w:sz w:val="32"/>
          <w:szCs w:val="32"/>
        </w:rPr>
        <w:t>Б</w:t>
      </w:r>
      <w:r w:rsidRPr="00A020E6">
        <w:rPr>
          <w:b/>
          <w:bCs/>
          <w:color w:val="212121"/>
          <w:spacing w:val="7"/>
          <w:sz w:val="32"/>
          <w:szCs w:val="32"/>
        </w:rPr>
        <w:t>Л</w:t>
      </w:r>
      <w:r w:rsidRPr="00A020E6">
        <w:rPr>
          <w:b/>
          <w:bCs/>
          <w:color w:val="212121"/>
          <w:spacing w:val="-7"/>
          <w:sz w:val="32"/>
          <w:szCs w:val="32"/>
        </w:rPr>
        <w:t>А</w:t>
      </w:r>
      <w:r w:rsidRPr="00A020E6">
        <w:rPr>
          <w:b/>
          <w:bCs/>
          <w:color w:val="212121"/>
          <w:spacing w:val="1"/>
          <w:sz w:val="32"/>
          <w:szCs w:val="32"/>
        </w:rPr>
        <w:t>Ч</w:t>
      </w:r>
      <w:r w:rsidRPr="00A020E6">
        <w:rPr>
          <w:b/>
          <w:bCs/>
          <w:color w:val="212121"/>
          <w:spacing w:val="2"/>
          <w:sz w:val="32"/>
          <w:szCs w:val="32"/>
        </w:rPr>
        <w:t>Н</w:t>
      </w:r>
      <w:r w:rsidRPr="00A020E6">
        <w:rPr>
          <w:b/>
          <w:bCs/>
          <w:color w:val="212121"/>
          <w:sz w:val="32"/>
          <w:szCs w:val="32"/>
        </w:rPr>
        <w:t>ЫЕ ТЕХНОЛОГИИ»</w:t>
      </w:r>
    </w:p>
    <w:p w14:paraId="7F3873B6" w14:textId="77777777" w:rsidR="00D22ED0" w:rsidRPr="00A020E6" w:rsidRDefault="00D22ED0" w:rsidP="00D22ED0">
      <w:pPr>
        <w:widowControl w:val="0"/>
        <w:autoSpaceDE w:val="0"/>
        <w:autoSpaceDN w:val="0"/>
        <w:adjustRightInd w:val="0"/>
        <w:spacing w:before="67"/>
        <w:ind w:right="979" w:firstLine="0"/>
        <w:jc w:val="center"/>
        <w:rPr>
          <w:color w:val="000000"/>
          <w:sz w:val="32"/>
          <w:szCs w:val="32"/>
        </w:rPr>
      </w:pPr>
      <w:r w:rsidRPr="00A020E6">
        <w:rPr>
          <w:b/>
          <w:bCs/>
          <w:color w:val="212121"/>
          <w:spacing w:val="4"/>
          <w:sz w:val="32"/>
          <w:szCs w:val="32"/>
        </w:rPr>
        <w:t>Л</w:t>
      </w:r>
      <w:r w:rsidRPr="00A020E6">
        <w:rPr>
          <w:b/>
          <w:bCs/>
          <w:color w:val="212121"/>
          <w:spacing w:val="-7"/>
          <w:sz w:val="32"/>
          <w:szCs w:val="32"/>
        </w:rPr>
        <w:t>А</w:t>
      </w:r>
      <w:r w:rsidRPr="00A020E6">
        <w:rPr>
          <w:b/>
          <w:bCs/>
          <w:color w:val="212121"/>
          <w:spacing w:val="3"/>
          <w:sz w:val="32"/>
          <w:szCs w:val="32"/>
        </w:rPr>
        <w:t>Б</w:t>
      </w:r>
      <w:r w:rsidRPr="00A020E6">
        <w:rPr>
          <w:b/>
          <w:bCs/>
          <w:color w:val="212121"/>
          <w:spacing w:val="-1"/>
          <w:sz w:val="32"/>
          <w:szCs w:val="32"/>
        </w:rPr>
        <w:t>О</w:t>
      </w:r>
      <w:r w:rsidRPr="00A020E6">
        <w:rPr>
          <w:b/>
          <w:bCs/>
          <w:color w:val="212121"/>
          <w:spacing w:val="8"/>
          <w:sz w:val="32"/>
          <w:szCs w:val="32"/>
        </w:rPr>
        <w:t>Р</w:t>
      </w:r>
      <w:r w:rsidRPr="00A020E6">
        <w:rPr>
          <w:b/>
          <w:bCs/>
          <w:color w:val="212121"/>
          <w:spacing w:val="-7"/>
          <w:sz w:val="32"/>
          <w:szCs w:val="32"/>
        </w:rPr>
        <w:t>А</w:t>
      </w:r>
      <w:r w:rsidRPr="00A020E6">
        <w:rPr>
          <w:b/>
          <w:bCs/>
          <w:color w:val="212121"/>
          <w:spacing w:val="2"/>
          <w:sz w:val="32"/>
          <w:szCs w:val="32"/>
        </w:rPr>
        <w:t>Т</w:t>
      </w:r>
      <w:r w:rsidRPr="00A020E6">
        <w:rPr>
          <w:b/>
          <w:bCs/>
          <w:color w:val="212121"/>
          <w:spacing w:val="1"/>
          <w:sz w:val="32"/>
          <w:szCs w:val="32"/>
        </w:rPr>
        <w:t>О</w:t>
      </w:r>
      <w:r w:rsidRPr="00A020E6">
        <w:rPr>
          <w:b/>
          <w:bCs/>
          <w:color w:val="212121"/>
          <w:sz w:val="32"/>
          <w:szCs w:val="32"/>
        </w:rPr>
        <w:t>Р</w:t>
      </w:r>
      <w:r w:rsidRPr="00A020E6">
        <w:rPr>
          <w:b/>
          <w:bCs/>
          <w:color w:val="212121"/>
          <w:spacing w:val="3"/>
          <w:sz w:val="32"/>
          <w:szCs w:val="32"/>
        </w:rPr>
        <w:t>Н</w:t>
      </w:r>
      <w:r w:rsidRPr="00A020E6">
        <w:rPr>
          <w:b/>
          <w:bCs/>
          <w:color w:val="212121"/>
          <w:spacing w:val="-5"/>
          <w:sz w:val="32"/>
          <w:szCs w:val="32"/>
        </w:rPr>
        <w:t>А</w:t>
      </w:r>
      <w:r w:rsidRPr="00A020E6">
        <w:rPr>
          <w:b/>
          <w:bCs/>
          <w:color w:val="212121"/>
          <w:sz w:val="32"/>
          <w:szCs w:val="32"/>
        </w:rPr>
        <w:t>Я</w:t>
      </w:r>
      <w:r w:rsidRPr="00A020E6">
        <w:rPr>
          <w:b/>
          <w:bCs/>
          <w:color w:val="212121"/>
          <w:spacing w:val="-24"/>
          <w:sz w:val="32"/>
          <w:szCs w:val="32"/>
        </w:rPr>
        <w:t xml:space="preserve"> </w:t>
      </w:r>
      <w:r w:rsidRPr="00A020E6">
        <w:rPr>
          <w:b/>
          <w:bCs/>
          <w:color w:val="212121"/>
          <w:spacing w:val="5"/>
          <w:sz w:val="32"/>
          <w:szCs w:val="32"/>
        </w:rPr>
        <w:t>Р</w:t>
      </w:r>
      <w:r w:rsidRPr="00A020E6">
        <w:rPr>
          <w:b/>
          <w:bCs/>
          <w:color w:val="212121"/>
          <w:spacing w:val="-7"/>
          <w:sz w:val="32"/>
          <w:szCs w:val="32"/>
        </w:rPr>
        <w:t>А</w:t>
      </w:r>
      <w:r w:rsidRPr="00A020E6">
        <w:rPr>
          <w:b/>
          <w:bCs/>
          <w:color w:val="212121"/>
          <w:spacing w:val="3"/>
          <w:sz w:val="32"/>
          <w:szCs w:val="32"/>
        </w:rPr>
        <w:t>Б</w:t>
      </w:r>
      <w:r w:rsidRPr="00A020E6">
        <w:rPr>
          <w:b/>
          <w:bCs/>
          <w:color w:val="212121"/>
          <w:spacing w:val="1"/>
          <w:sz w:val="32"/>
          <w:szCs w:val="32"/>
        </w:rPr>
        <w:t>О</w:t>
      </w:r>
      <w:r w:rsidRPr="00A020E6">
        <w:rPr>
          <w:b/>
          <w:bCs/>
          <w:color w:val="212121"/>
          <w:spacing w:val="6"/>
          <w:sz w:val="32"/>
          <w:szCs w:val="32"/>
        </w:rPr>
        <w:t>Т</w:t>
      </w:r>
      <w:r w:rsidRPr="00A020E6">
        <w:rPr>
          <w:b/>
          <w:bCs/>
          <w:color w:val="212121"/>
          <w:sz w:val="32"/>
          <w:szCs w:val="32"/>
        </w:rPr>
        <w:t>А</w:t>
      </w:r>
      <w:r w:rsidRPr="00A020E6">
        <w:rPr>
          <w:b/>
          <w:bCs/>
          <w:color w:val="212121"/>
          <w:spacing w:val="-18"/>
          <w:sz w:val="32"/>
          <w:szCs w:val="32"/>
        </w:rPr>
        <w:t xml:space="preserve"> </w:t>
      </w:r>
      <w:r w:rsidRPr="00A020E6">
        <w:rPr>
          <w:b/>
          <w:bCs/>
          <w:color w:val="212121"/>
          <w:sz w:val="32"/>
          <w:szCs w:val="32"/>
        </w:rPr>
        <w:t>№</w:t>
      </w:r>
      <w:r w:rsidRPr="00A020E6">
        <w:rPr>
          <w:b/>
          <w:bCs/>
          <w:color w:val="212121"/>
          <w:spacing w:val="3"/>
          <w:sz w:val="32"/>
          <w:szCs w:val="32"/>
        </w:rPr>
        <w:t xml:space="preserve"> </w:t>
      </w:r>
      <w:r>
        <w:rPr>
          <w:b/>
          <w:bCs/>
          <w:color w:val="212121"/>
          <w:sz w:val="32"/>
          <w:szCs w:val="32"/>
        </w:rPr>
        <w:t>2</w:t>
      </w:r>
      <w:r w:rsidRPr="00A020E6">
        <w:rPr>
          <w:b/>
          <w:bCs/>
          <w:color w:val="212121"/>
          <w:spacing w:val="-2"/>
          <w:sz w:val="32"/>
          <w:szCs w:val="32"/>
        </w:rPr>
        <w:t xml:space="preserve"> </w:t>
      </w:r>
    </w:p>
    <w:p w14:paraId="4DD67570" w14:textId="22B4C6A9" w:rsidR="00D22ED0" w:rsidRPr="00AC49AA" w:rsidRDefault="00D22ED0" w:rsidP="00AC49AA">
      <w:pPr>
        <w:pStyle w:val="1"/>
        <w:rPr>
          <w:color w:val="000000"/>
        </w:rPr>
      </w:pPr>
      <w:r w:rsidRPr="00A020E6">
        <w:t>«Раз</w:t>
      </w:r>
      <w:r w:rsidRPr="00A020E6">
        <w:rPr>
          <w:spacing w:val="1"/>
        </w:rPr>
        <w:t>в</w:t>
      </w:r>
      <w:r w:rsidRPr="00A020E6">
        <w:t>е</w:t>
      </w:r>
      <w:r w:rsidRPr="00A020E6">
        <w:rPr>
          <w:spacing w:val="2"/>
        </w:rPr>
        <w:t>р</w:t>
      </w:r>
      <w:r w:rsidRPr="00A020E6">
        <w:rPr>
          <w:spacing w:val="-3"/>
        </w:rPr>
        <w:t>т</w:t>
      </w:r>
      <w:r w:rsidRPr="00A020E6">
        <w:rPr>
          <w:spacing w:val="1"/>
        </w:rPr>
        <w:t>ы</w:t>
      </w:r>
      <w:r w:rsidRPr="00A020E6">
        <w:t>в</w:t>
      </w:r>
      <w:r w:rsidRPr="00A020E6">
        <w:rPr>
          <w:spacing w:val="3"/>
        </w:rPr>
        <w:t>а</w:t>
      </w:r>
      <w:r w:rsidRPr="00A020E6">
        <w:rPr>
          <w:spacing w:val="1"/>
        </w:rPr>
        <w:t>н</w:t>
      </w:r>
      <w:r w:rsidRPr="00A020E6">
        <w:t>ие</w:t>
      </w:r>
      <w:r w:rsidRPr="0099194F">
        <w:t xml:space="preserve"> </w:t>
      </w:r>
      <w:r>
        <w:rPr>
          <w:lang w:val="en-US"/>
        </w:rPr>
        <w:t>CMS</w:t>
      </w:r>
      <w:r w:rsidRPr="0099194F">
        <w:t xml:space="preserve"> </w:t>
      </w:r>
      <w:r>
        <w:rPr>
          <w:lang w:val="en-US"/>
        </w:rPr>
        <w:t>WordPress</w:t>
      </w:r>
      <w:r w:rsidRPr="0099194F">
        <w:t xml:space="preserve"> </w:t>
      </w:r>
      <w:r>
        <w:t xml:space="preserve">на облаке </w:t>
      </w:r>
      <w:r>
        <w:rPr>
          <w:lang w:val="en-US"/>
        </w:rPr>
        <w:t>AWS</w:t>
      </w:r>
      <w:r w:rsidRPr="00A020E6">
        <w:rPr>
          <w:w w:val="99"/>
        </w:rPr>
        <w:t>»</w:t>
      </w:r>
    </w:p>
    <w:p w14:paraId="37642D31" w14:textId="77777777" w:rsidR="00D22ED0" w:rsidRPr="00D22ED0" w:rsidRDefault="00D22ED0" w:rsidP="00D22ED0">
      <w:pPr>
        <w:rPr>
          <w:sz w:val="28"/>
          <w:szCs w:val="28"/>
        </w:rPr>
      </w:pPr>
      <w:r w:rsidRPr="00D22ED0">
        <w:rPr>
          <w:b/>
          <w:bCs/>
          <w:i/>
          <w:iCs/>
          <w:sz w:val="28"/>
          <w:szCs w:val="28"/>
        </w:rPr>
        <w:t xml:space="preserve">Цель </w:t>
      </w:r>
      <w:r w:rsidRPr="00D22ED0">
        <w:rPr>
          <w:sz w:val="28"/>
          <w:szCs w:val="28"/>
        </w:rPr>
        <w:t>–</w:t>
      </w:r>
      <w:r w:rsidRPr="00D22ED0">
        <w:rPr>
          <w:spacing w:val="2"/>
          <w:sz w:val="28"/>
          <w:szCs w:val="28"/>
        </w:rPr>
        <w:t xml:space="preserve"> познакомиться с технологией развертывания приложений в облачной среде AWS на примере </w:t>
      </w:r>
      <w:r w:rsidRPr="00D22ED0">
        <w:rPr>
          <w:spacing w:val="1"/>
          <w:sz w:val="28"/>
          <w:szCs w:val="28"/>
        </w:rPr>
        <w:t>с</w:t>
      </w:r>
      <w:r w:rsidRPr="00D22ED0">
        <w:rPr>
          <w:sz w:val="28"/>
          <w:szCs w:val="28"/>
        </w:rPr>
        <w:t>о</w:t>
      </w:r>
      <w:r w:rsidRPr="00D22ED0">
        <w:rPr>
          <w:spacing w:val="1"/>
          <w:sz w:val="28"/>
          <w:szCs w:val="28"/>
        </w:rPr>
        <w:t>з</w:t>
      </w:r>
      <w:r w:rsidRPr="00D22ED0">
        <w:rPr>
          <w:sz w:val="28"/>
          <w:szCs w:val="28"/>
        </w:rPr>
        <w:t xml:space="preserve">дания сайт на основе </w:t>
      </w:r>
      <w:r w:rsidRPr="00D22ED0">
        <w:rPr>
          <w:sz w:val="28"/>
          <w:szCs w:val="28"/>
          <w:lang w:val="en-US"/>
        </w:rPr>
        <w:t>CMS</w:t>
      </w:r>
      <w:r w:rsidRPr="00D22ED0">
        <w:rPr>
          <w:sz w:val="28"/>
          <w:szCs w:val="28"/>
        </w:rPr>
        <w:t xml:space="preserve"> </w:t>
      </w:r>
      <w:r w:rsidRPr="00D22ED0">
        <w:rPr>
          <w:sz w:val="28"/>
          <w:szCs w:val="28"/>
          <w:lang w:val="en-US"/>
        </w:rPr>
        <w:t>WordPress</w:t>
      </w:r>
      <w:r w:rsidRPr="00D22ED0">
        <w:rPr>
          <w:sz w:val="28"/>
          <w:szCs w:val="28"/>
        </w:rPr>
        <w:t xml:space="preserve"> в облачной среде </w:t>
      </w:r>
      <w:r w:rsidRPr="00D22ED0">
        <w:rPr>
          <w:sz w:val="28"/>
          <w:szCs w:val="28"/>
          <w:lang w:val="en-US"/>
        </w:rPr>
        <w:t>Amazon</w:t>
      </w:r>
      <w:r w:rsidRPr="00D22ED0">
        <w:rPr>
          <w:sz w:val="28"/>
          <w:szCs w:val="28"/>
        </w:rPr>
        <w:t xml:space="preserve"> </w:t>
      </w:r>
      <w:r w:rsidRPr="00D22ED0">
        <w:rPr>
          <w:sz w:val="28"/>
          <w:szCs w:val="28"/>
          <w:lang w:val="en-US"/>
        </w:rPr>
        <w:t>Web</w:t>
      </w:r>
      <w:r w:rsidRPr="00D22ED0">
        <w:rPr>
          <w:sz w:val="28"/>
          <w:szCs w:val="28"/>
        </w:rPr>
        <w:t xml:space="preserve"> </w:t>
      </w:r>
      <w:r w:rsidRPr="00D22ED0">
        <w:rPr>
          <w:sz w:val="28"/>
          <w:szCs w:val="28"/>
          <w:lang w:val="en-US"/>
        </w:rPr>
        <w:t>Services</w:t>
      </w:r>
      <w:r w:rsidRPr="00D22ED0">
        <w:rPr>
          <w:sz w:val="28"/>
          <w:szCs w:val="28"/>
        </w:rPr>
        <w:t>.</w:t>
      </w:r>
    </w:p>
    <w:p w14:paraId="77E378C3" w14:textId="0C35F5B3" w:rsidR="00D22ED0" w:rsidRPr="00D22ED0" w:rsidRDefault="00D22ED0" w:rsidP="00AC49AA">
      <w:pPr>
        <w:rPr>
          <w:sz w:val="28"/>
          <w:szCs w:val="28"/>
        </w:rPr>
      </w:pPr>
      <w:r w:rsidRPr="00D22ED0">
        <w:rPr>
          <w:sz w:val="28"/>
          <w:szCs w:val="28"/>
        </w:rPr>
        <w:t xml:space="preserve">При выполнении работы вы научитесь развертывать и размещать в облаке AWS инструмент для ведения блога и систему управления контентом (CMS) с открытым исходным кодом на базе PHP и </w:t>
      </w:r>
      <w:proofErr w:type="spellStart"/>
      <w:r w:rsidRPr="00D22ED0">
        <w:rPr>
          <w:sz w:val="28"/>
          <w:szCs w:val="28"/>
        </w:rPr>
        <w:t>MySQL</w:t>
      </w:r>
      <w:proofErr w:type="spellEnd"/>
      <w:r w:rsidRPr="00D22ED0">
        <w:rPr>
          <w:sz w:val="28"/>
          <w:szCs w:val="28"/>
        </w:rPr>
        <w:t xml:space="preserve"> - </w:t>
      </w:r>
      <w:proofErr w:type="spellStart"/>
      <w:proofErr w:type="gramStart"/>
      <w:r w:rsidRPr="00D22ED0">
        <w:rPr>
          <w:sz w:val="28"/>
          <w:szCs w:val="28"/>
        </w:rPr>
        <w:t>WordPress</w:t>
      </w:r>
      <w:proofErr w:type="spellEnd"/>
      <w:r w:rsidRPr="00D22ED0">
        <w:rPr>
          <w:sz w:val="28"/>
          <w:szCs w:val="28"/>
        </w:rPr>
        <w:t>,.</w:t>
      </w:r>
      <w:proofErr w:type="gramEnd"/>
      <w:r w:rsidRPr="00D22ED0">
        <w:rPr>
          <w:sz w:val="28"/>
          <w:szCs w:val="28"/>
        </w:rPr>
        <w:t xml:space="preserve"> Проект реализует архитектуру размещения </w:t>
      </w:r>
      <w:proofErr w:type="spellStart"/>
      <w:r w:rsidRPr="00D22ED0">
        <w:rPr>
          <w:sz w:val="28"/>
          <w:szCs w:val="28"/>
        </w:rPr>
        <w:t>WordPress</w:t>
      </w:r>
      <w:proofErr w:type="spellEnd"/>
      <w:r w:rsidRPr="00D22ED0">
        <w:rPr>
          <w:sz w:val="28"/>
          <w:szCs w:val="28"/>
        </w:rPr>
        <w:t xml:space="preserve"> с минимальными требованиями к управлению.</w:t>
      </w:r>
    </w:p>
    <w:p w14:paraId="3F6C5A00" w14:textId="7FB91311" w:rsidR="00D22ED0" w:rsidRDefault="00D22ED0" w:rsidP="00AC49AA">
      <w:pPr>
        <w:pStyle w:val="2"/>
        <w:spacing w:before="0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>Порядок выполнения работы</w:t>
      </w:r>
    </w:p>
    <w:p w14:paraId="7A1D7B18" w14:textId="77777777" w:rsidR="00AC49AA" w:rsidRPr="00AC49AA" w:rsidRDefault="00AC49AA" w:rsidP="00AC49AA">
      <w:pPr>
        <w:rPr>
          <w:lang w:eastAsia="en-US"/>
        </w:rPr>
      </w:pPr>
    </w:p>
    <w:p w14:paraId="4619F9B8" w14:textId="580834BD" w:rsidR="00D22ED0" w:rsidRPr="00D22ED0" w:rsidRDefault="00D22ED0" w:rsidP="00AC49AA">
      <w:pPr>
        <w:pStyle w:val="3"/>
        <w:spacing w:before="0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 xml:space="preserve">Создание и запуск инфраструктуры </w:t>
      </w:r>
      <w:r w:rsidRPr="00D22ED0">
        <w:rPr>
          <w:rFonts w:ascii="Times New Roman" w:hAnsi="Times New Roman"/>
          <w:sz w:val="28"/>
          <w:szCs w:val="28"/>
          <w:lang w:val="en-US"/>
        </w:rPr>
        <w:t>AWS</w:t>
      </w:r>
      <w:r w:rsidRPr="00D22ED0">
        <w:rPr>
          <w:rFonts w:ascii="Times New Roman" w:hAnsi="Times New Roman"/>
          <w:sz w:val="28"/>
          <w:szCs w:val="28"/>
        </w:rPr>
        <w:t xml:space="preserve"> для размещения службы поддержки блогов </w:t>
      </w:r>
      <w:r w:rsidRPr="00D22ED0">
        <w:rPr>
          <w:rFonts w:ascii="Times New Roman" w:hAnsi="Times New Roman"/>
          <w:sz w:val="28"/>
          <w:szCs w:val="28"/>
          <w:lang w:val="en-US"/>
        </w:rPr>
        <w:t>WordPress</w:t>
      </w:r>
    </w:p>
    <w:p w14:paraId="6D8DE401" w14:textId="77777777" w:rsidR="00D22ED0" w:rsidRPr="00D22ED0" w:rsidRDefault="00D22ED0" w:rsidP="00D22ED0">
      <w:pPr>
        <w:pStyle w:val="3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 xml:space="preserve">Шаг 1. Создать инфраструктуру для развертывания </w:t>
      </w:r>
      <w:proofErr w:type="spellStart"/>
      <w:r w:rsidRPr="00D22ED0">
        <w:rPr>
          <w:rFonts w:ascii="Times New Roman" w:hAnsi="Times New Roman"/>
          <w:sz w:val="28"/>
          <w:szCs w:val="28"/>
        </w:rPr>
        <w:t>Wo</w:t>
      </w:r>
      <w:r w:rsidRPr="00D22ED0">
        <w:rPr>
          <w:rFonts w:ascii="Times New Roman" w:hAnsi="Times New Roman"/>
          <w:sz w:val="28"/>
          <w:szCs w:val="28"/>
          <w:lang w:val="en-US"/>
        </w:rPr>
        <w:t>rdPress</w:t>
      </w:r>
      <w:proofErr w:type="spellEnd"/>
      <w:r w:rsidRPr="00D22ED0">
        <w:rPr>
          <w:rFonts w:ascii="Times New Roman" w:hAnsi="Times New Roman"/>
          <w:sz w:val="28"/>
          <w:szCs w:val="28"/>
        </w:rPr>
        <w:t>.</w:t>
      </w:r>
    </w:p>
    <w:p w14:paraId="7770E43C" w14:textId="720FCAC1" w:rsidR="00D22ED0" w:rsidRDefault="00D22ED0" w:rsidP="00D22ED0">
      <w:pPr>
        <w:rPr>
          <w:sz w:val="28"/>
          <w:szCs w:val="28"/>
          <w:lang w:val="en-US" w:eastAsia="en-US"/>
        </w:rPr>
      </w:pPr>
      <w:r w:rsidRPr="00D22ED0">
        <w:rPr>
          <w:sz w:val="28"/>
          <w:szCs w:val="28"/>
          <w:lang w:val="en-US" w:eastAsia="en-US"/>
        </w:rPr>
        <w:t>1. </w:t>
      </w:r>
      <w:r w:rsidRPr="00D22ED0">
        <w:rPr>
          <w:sz w:val="28"/>
          <w:szCs w:val="28"/>
          <w:lang w:eastAsia="en-US"/>
        </w:rPr>
        <w:t>Открыть</w:t>
      </w:r>
      <w:r w:rsidRPr="00D22ED0">
        <w:rPr>
          <w:sz w:val="28"/>
          <w:szCs w:val="28"/>
          <w:lang w:val="en-US" w:eastAsia="en-US"/>
        </w:rPr>
        <w:t> AWS Management Console, </w:t>
      </w:r>
      <w:r w:rsidRPr="00D22ED0">
        <w:rPr>
          <w:sz w:val="28"/>
          <w:szCs w:val="28"/>
          <w:lang w:eastAsia="en-US"/>
        </w:rPr>
        <w:t>кликнув</w:t>
      </w:r>
      <w:r w:rsidRPr="00D22ED0">
        <w:rPr>
          <w:sz w:val="28"/>
          <w:szCs w:val="28"/>
          <w:lang w:val="en-US" w:eastAsia="en-US"/>
        </w:rPr>
        <w:t> </w:t>
      </w:r>
      <w:proofErr w:type="spellStart"/>
      <w:r w:rsidRPr="00D22ED0">
        <w:rPr>
          <w:sz w:val="28"/>
          <w:szCs w:val="28"/>
          <w:lang w:val="en-US" w:eastAsia="en-US"/>
        </w:rPr>
        <w:t>по</w:t>
      </w:r>
      <w:proofErr w:type="spellEnd"/>
      <w:r w:rsidRPr="00D22ED0">
        <w:rPr>
          <w:sz w:val="28"/>
          <w:szCs w:val="28"/>
          <w:lang w:val="en-US" w:eastAsia="en-US"/>
        </w:rPr>
        <w:t> </w:t>
      </w:r>
      <w:r w:rsidRPr="00D22ED0">
        <w:rPr>
          <w:sz w:val="28"/>
          <w:szCs w:val="28"/>
          <w:lang w:eastAsia="en-US"/>
        </w:rPr>
        <w:t>ссылке</w:t>
      </w:r>
      <w:r w:rsidRPr="00D22ED0">
        <w:rPr>
          <w:sz w:val="28"/>
          <w:szCs w:val="28"/>
          <w:lang w:val="en-US" w:eastAsia="en-US"/>
        </w:rPr>
        <w:t xml:space="preserve">: </w:t>
      </w:r>
      <w:hyperlink r:id="rId6" w:history="1">
        <w:r w:rsidRPr="00D22ED0">
          <w:rPr>
            <w:rStyle w:val="a7"/>
            <w:sz w:val="28"/>
            <w:szCs w:val="28"/>
            <w:lang w:val="en-US" w:eastAsia="en-US"/>
          </w:rPr>
          <w:t>https://console.aws.amazon.com/</w:t>
        </w:r>
      </w:hyperlink>
      <w:r w:rsidRPr="00D22ED0">
        <w:rPr>
          <w:sz w:val="28"/>
          <w:szCs w:val="28"/>
          <w:lang w:val="en-US" w:eastAsia="en-US"/>
        </w:rPr>
        <w:t xml:space="preserve">. </w:t>
      </w:r>
    </w:p>
    <w:p w14:paraId="62E239DC" w14:textId="62DF1BE2" w:rsidR="001D3877" w:rsidRPr="003D7F16" w:rsidRDefault="003D7F16" w:rsidP="001D3877">
      <w:pPr>
        <w:pStyle w:val="ab"/>
        <w:rPr>
          <w:lang w:val="en-US" w:eastAsia="en-US"/>
        </w:rPr>
      </w:pPr>
      <w:r>
        <w:rPr>
          <w:noProof/>
        </w:rPr>
        <w:drawing>
          <wp:inline distT="0" distB="0" distL="0" distR="0" wp14:anchorId="243DA537" wp14:editId="31E0DE36">
            <wp:extent cx="5940425" cy="3341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6755" w14:textId="6808CFCB" w:rsidR="001D3877" w:rsidRPr="001D3877" w:rsidRDefault="001D3877" w:rsidP="001D3877">
      <w:pPr>
        <w:pStyle w:val="ad"/>
        <w:rPr>
          <w:lang w:eastAsia="en-US"/>
        </w:rPr>
      </w:pPr>
      <w:r>
        <w:rPr>
          <w:lang w:eastAsia="en-US"/>
        </w:rPr>
        <w:t xml:space="preserve">Рисунок 1 - </w:t>
      </w:r>
      <w:r w:rsidRPr="001D3877">
        <w:rPr>
          <w:lang w:val="en-US" w:eastAsia="en-US"/>
        </w:rPr>
        <w:t>AWS Management Console</w:t>
      </w:r>
    </w:p>
    <w:p w14:paraId="40F0C4F6" w14:textId="43269844" w:rsid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2.</w:t>
      </w:r>
      <w:r w:rsidRPr="00D22ED0">
        <w:rPr>
          <w:sz w:val="28"/>
          <w:szCs w:val="28"/>
          <w:lang w:val="en-US" w:eastAsia="en-US"/>
        </w:rPr>
        <w:t> </w:t>
      </w:r>
      <w:r w:rsidRPr="00D22ED0">
        <w:rPr>
          <w:sz w:val="28"/>
          <w:szCs w:val="28"/>
          <w:lang w:eastAsia="en-US"/>
        </w:rPr>
        <w:t xml:space="preserve">Выбрать регион, в котором будет разворачиваться инфраструктура системы блогов </w:t>
      </w:r>
      <w:proofErr w:type="spellStart"/>
      <w:r w:rsidRPr="00D22ED0">
        <w:rPr>
          <w:sz w:val="28"/>
          <w:szCs w:val="28"/>
          <w:lang w:eastAsia="en-US"/>
        </w:rPr>
        <w:t>Wo</w:t>
      </w:r>
      <w:r w:rsidRPr="00D22ED0">
        <w:rPr>
          <w:sz w:val="28"/>
          <w:szCs w:val="28"/>
          <w:lang w:val="en-US" w:eastAsia="en-US"/>
        </w:rPr>
        <w:t>dPress</w:t>
      </w:r>
      <w:proofErr w:type="spellEnd"/>
      <w:r w:rsidRPr="00D22ED0">
        <w:rPr>
          <w:sz w:val="28"/>
          <w:szCs w:val="28"/>
          <w:lang w:eastAsia="en-US"/>
        </w:rPr>
        <w:t xml:space="preserve"> (элементы выбора региона находятся в правом верхнем углу страницы консоль управления </w:t>
      </w:r>
      <w:r w:rsidRPr="00D22ED0">
        <w:rPr>
          <w:sz w:val="28"/>
          <w:szCs w:val="28"/>
          <w:lang w:val="en-US" w:eastAsia="en-US"/>
        </w:rPr>
        <w:t>AWS</w:t>
      </w:r>
      <w:r w:rsidRPr="00D22ED0">
        <w:rPr>
          <w:sz w:val="28"/>
          <w:szCs w:val="28"/>
          <w:lang w:eastAsia="en-US"/>
        </w:rPr>
        <w:t xml:space="preserve">). </w:t>
      </w:r>
    </w:p>
    <w:p w14:paraId="3AAC4889" w14:textId="4630536F" w:rsidR="001D3877" w:rsidRDefault="003D7F16" w:rsidP="001D3877">
      <w:pPr>
        <w:pStyle w:val="ab"/>
        <w:rPr>
          <w:lang w:eastAsia="en-US"/>
        </w:rPr>
      </w:pPr>
      <w:r w:rsidRPr="003D7F16">
        <w:rPr>
          <w:lang w:eastAsia="en-US"/>
        </w:rPr>
        <w:lastRenderedPageBreak/>
        <w:drawing>
          <wp:inline distT="0" distB="0" distL="0" distR="0" wp14:anchorId="46FDA689" wp14:editId="0BEAAE1D">
            <wp:extent cx="4334480" cy="8573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F518" w14:textId="5400506B" w:rsidR="001D3877" w:rsidRPr="00D22ED0" w:rsidRDefault="001D3877" w:rsidP="001D3877">
      <w:pPr>
        <w:pStyle w:val="ad"/>
        <w:rPr>
          <w:lang w:eastAsia="en-US"/>
        </w:rPr>
      </w:pPr>
      <w:r>
        <w:rPr>
          <w:lang w:eastAsia="en-US"/>
        </w:rPr>
        <w:t>Рисунок 2 – Выбор региона «</w:t>
      </w:r>
      <w:r>
        <w:rPr>
          <w:lang w:val="en-US" w:eastAsia="en-US"/>
        </w:rPr>
        <w:t>Frankfurt</w:t>
      </w:r>
      <w:r>
        <w:rPr>
          <w:lang w:eastAsia="en-US"/>
        </w:rPr>
        <w:t>»</w:t>
      </w:r>
    </w:p>
    <w:p w14:paraId="581A55C5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3. Выбрать сервис </w:t>
      </w:r>
      <w:proofErr w:type="spellStart"/>
      <w:r w:rsidRPr="00D22ED0">
        <w:rPr>
          <w:sz w:val="28"/>
          <w:szCs w:val="28"/>
          <w:lang w:eastAsia="en-US"/>
        </w:rPr>
        <w:t>Clou</w:t>
      </w:r>
      <w:r w:rsidRPr="00D22ED0">
        <w:rPr>
          <w:sz w:val="28"/>
          <w:szCs w:val="28"/>
          <w:lang w:val="en-US" w:eastAsia="en-US"/>
        </w:rPr>
        <w:t>dFormation</w:t>
      </w:r>
      <w:proofErr w:type="spellEnd"/>
      <w:r w:rsidRPr="00D22ED0">
        <w:rPr>
          <w:sz w:val="28"/>
          <w:szCs w:val="28"/>
          <w:lang w:eastAsia="en-US"/>
        </w:rPr>
        <w:t xml:space="preserve">, для чего, в окне консоли AWS необходимо в строке навигации выбрать </w:t>
      </w:r>
      <w:r w:rsidRPr="00D22ED0">
        <w:rPr>
          <w:sz w:val="28"/>
          <w:szCs w:val="28"/>
          <w:lang w:val="en-US" w:eastAsia="en-US"/>
        </w:rPr>
        <w:t>Services</w:t>
      </w:r>
      <w:r w:rsidRPr="00D22ED0">
        <w:rPr>
          <w:sz w:val="28"/>
          <w:szCs w:val="28"/>
          <w:lang w:eastAsia="en-US"/>
        </w:rPr>
        <w:t xml:space="preserve">, затем выбрать сервис </w:t>
      </w:r>
      <w:proofErr w:type="spellStart"/>
      <w:r w:rsidRPr="00D22ED0">
        <w:rPr>
          <w:sz w:val="28"/>
          <w:szCs w:val="28"/>
          <w:lang w:eastAsia="en-US"/>
        </w:rPr>
        <w:t>Clou</w:t>
      </w:r>
      <w:r w:rsidRPr="00D22ED0">
        <w:rPr>
          <w:sz w:val="28"/>
          <w:szCs w:val="28"/>
          <w:lang w:val="en-US" w:eastAsia="en-US"/>
        </w:rPr>
        <w:t>dFormation</w:t>
      </w:r>
      <w:proofErr w:type="spellEnd"/>
      <w:r w:rsidRPr="00D22ED0">
        <w:rPr>
          <w:sz w:val="28"/>
          <w:szCs w:val="28"/>
          <w:lang w:eastAsia="en-US"/>
        </w:rPr>
        <w:t xml:space="preserve">. </w:t>
      </w:r>
    </w:p>
    <w:p w14:paraId="63A5BCA7" w14:textId="0DCB12A2" w:rsidR="00D22ED0" w:rsidRPr="00A14AE7" w:rsidRDefault="003D7F16" w:rsidP="001D3877">
      <w:pPr>
        <w:pStyle w:val="ab"/>
        <w:rPr>
          <w:lang w:val="en-US" w:eastAsia="en-US"/>
        </w:rPr>
      </w:pPr>
      <w:r>
        <w:rPr>
          <w:noProof/>
        </w:rPr>
        <w:drawing>
          <wp:inline distT="0" distB="0" distL="0" distR="0" wp14:anchorId="42968D2B" wp14:editId="3022BD79">
            <wp:extent cx="5940425" cy="33413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9510" w14:textId="29EF60AF" w:rsidR="001D3877" w:rsidRPr="001D3877" w:rsidRDefault="001D3877" w:rsidP="001D3877">
      <w:pPr>
        <w:pStyle w:val="ad"/>
        <w:rPr>
          <w:lang w:eastAsia="en-US"/>
        </w:rPr>
      </w:pPr>
      <w:r>
        <w:rPr>
          <w:lang w:eastAsia="en-US"/>
        </w:rPr>
        <w:t>Рисунок 3 – Сервис «</w:t>
      </w:r>
      <w:r>
        <w:rPr>
          <w:lang w:val="en-US" w:eastAsia="en-US"/>
        </w:rPr>
        <w:t>CloudFormation</w:t>
      </w:r>
      <w:r>
        <w:rPr>
          <w:lang w:eastAsia="en-US"/>
        </w:rPr>
        <w:t>»</w:t>
      </w:r>
    </w:p>
    <w:p w14:paraId="74EC9EF0" w14:textId="77777777" w:rsidR="00D22ED0" w:rsidRPr="00D22ED0" w:rsidRDefault="00D22ED0" w:rsidP="00D22ED0">
      <w:pPr>
        <w:ind w:firstLine="708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4. Первой откроется страница выбор шаблона (</w:t>
      </w:r>
      <w:r w:rsidRPr="00D22ED0">
        <w:rPr>
          <w:sz w:val="28"/>
          <w:szCs w:val="28"/>
          <w:lang w:val="en-US" w:eastAsia="en-US"/>
        </w:rPr>
        <w:t>Select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Template</w:t>
      </w:r>
      <w:r w:rsidRPr="00D22ED0">
        <w:rPr>
          <w:sz w:val="28"/>
          <w:szCs w:val="28"/>
          <w:lang w:eastAsia="en-US"/>
        </w:rPr>
        <w:t xml:space="preserve">). </w:t>
      </w:r>
    </w:p>
    <w:p w14:paraId="349A5287" w14:textId="77777777" w:rsidR="00D22ED0" w:rsidRPr="00D22ED0" w:rsidRDefault="00D22ED0" w:rsidP="00D22ED0">
      <w:pPr>
        <w:ind w:firstLine="708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На ней необходимо выполнить:</w:t>
      </w:r>
    </w:p>
    <w:p w14:paraId="1F5CC9E8" w14:textId="35F21871" w:rsidR="00D22ED0" w:rsidRPr="00AC49AA" w:rsidRDefault="00D22ED0" w:rsidP="00D22ED0">
      <w:pPr>
        <w:ind w:firstLine="708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- в поле Na</w:t>
      </w:r>
      <w:r w:rsidRPr="00D22ED0">
        <w:rPr>
          <w:sz w:val="28"/>
          <w:szCs w:val="28"/>
          <w:lang w:val="en-US" w:eastAsia="en-US"/>
        </w:rPr>
        <w:t>me</w:t>
      </w:r>
      <w:r w:rsidRPr="00D22ED0">
        <w:rPr>
          <w:sz w:val="28"/>
          <w:szCs w:val="28"/>
          <w:lang w:eastAsia="en-US"/>
        </w:rPr>
        <w:t xml:space="preserve"> ввести имя разворачиваемой инфраструктуры в формате: </w:t>
      </w:r>
      <w:r w:rsidR="00AC49AA" w:rsidRPr="00AC49AA">
        <w:rPr>
          <w:sz w:val="28"/>
          <w:szCs w:val="28"/>
          <w:lang w:eastAsia="en-US"/>
        </w:rPr>
        <w:t>16-02-</w:t>
      </w:r>
      <w:proofErr w:type="spellStart"/>
      <w:r w:rsidR="00AC49AA" w:rsidRPr="00AC49AA">
        <w:rPr>
          <w:sz w:val="28"/>
          <w:szCs w:val="28"/>
          <w:lang w:val="en-US" w:eastAsia="en-US"/>
        </w:rPr>
        <w:t>isit</w:t>
      </w:r>
      <w:proofErr w:type="spellEnd"/>
      <w:r w:rsidR="00AC49AA" w:rsidRPr="00AC49AA">
        <w:rPr>
          <w:sz w:val="28"/>
          <w:szCs w:val="28"/>
          <w:lang w:eastAsia="en-US"/>
        </w:rPr>
        <w:t>.</w:t>
      </w:r>
      <w:proofErr w:type="spellStart"/>
      <w:r w:rsidR="00AC49AA" w:rsidRPr="00AC49AA">
        <w:rPr>
          <w:sz w:val="28"/>
          <w:szCs w:val="28"/>
          <w:lang w:val="en-US" w:eastAsia="en-US"/>
        </w:rPr>
        <w:t>wordpress</w:t>
      </w:r>
      <w:proofErr w:type="spellEnd"/>
      <w:r w:rsidR="00AC49AA" w:rsidRPr="00AC49AA">
        <w:rPr>
          <w:sz w:val="28"/>
          <w:szCs w:val="28"/>
          <w:lang w:eastAsia="en-US"/>
        </w:rPr>
        <w:t>.</w:t>
      </w:r>
    </w:p>
    <w:p w14:paraId="1DE694F0" w14:textId="0105BE99" w:rsidR="00D22ED0" w:rsidRPr="00D22ED0" w:rsidRDefault="00D22ED0" w:rsidP="001D3877">
      <w:pPr>
        <w:ind w:firstLine="708"/>
        <w:rPr>
          <w:sz w:val="28"/>
          <w:szCs w:val="28"/>
        </w:rPr>
      </w:pPr>
      <w:r w:rsidRPr="00D22ED0">
        <w:rPr>
          <w:sz w:val="28"/>
          <w:szCs w:val="28"/>
          <w:lang w:eastAsia="en-US"/>
        </w:rPr>
        <w:t xml:space="preserve">- в поле </w:t>
      </w:r>
      <w:proofErr w:type="spellStart"/>
      <w:r w:rsidRPr="00D22ED0">
        <w:rPr>
          <w:sz w:val="28"/>
          <w:szCs w:val="28"/>
          <w:lang w:eastAsia="en-US"/>
        </w:rPr>
        <w:t>So</w:t>
      </w:r>
      <w:r w:rsidRPr="00D22ED0">
        <w:rPr>
          <w:sz w:val="28"/>
          <w:szCs w:val="28"/>
          <w:lang w:val="en-US" w:eastAsia="en-US"/>
        </w:rPr>
        <w:t>urce</w:t>
      </w:r>
      <w:proofErr w:type="spellEnd"/>
      <w:r w:rsidRPr="00D22ED0">
        <w:rPr>
          <w:sz w:val="28"/>
          <w:szCs w:val="28"/>
          <w:lang w:eastAsia="en-US"/>
        </w:rPr>
        <w:t xml:space="preserve"> указать </w:t>
      </w:r>
      <w:r w:rsidRPr="00D22ED0">
        <w:rPr>
          <w:sz w:val="28"/>
          <w:szCs w:val="28"/>
          <w:lang w:val="en-US" w:eastAsia="en-US"/>
        </w:rPr>
        <w:t>URL</w:t>
      </w:r>
      <w:r w:rsidRPr="00D22ED0">
        <w:rPr>
          <w:sz w:val="28"/>
          <w:szCs w:val="28"/>
          <w:lang w:eastAsia="en-US"/>
        </w:rPr>
        <w:t xml:space="preserve"> шаблона. </w:t>
      </w:r>
    </w:p>
    <w:p w14:paraId="31EC6D3E" w14:textId="39538A68" w:rsidR="00D22ED0" w:rsidRDefault="00A14AE7" w:rsidP="001D3877">
      <w:pPr>
        <w:pStyle w:val="ab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54F17A64" wp14:editId="152D8436">
            <wp:extent cx="5940425" cy="3341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A3E3" w14:textId="204D6927" w:rsidR="00D22ED0" w:rsidRPr="00D22ED0" w:rsidRDefault="001D3877" w:rsidP="00AC49AA">
      <w:pPr>
        <w:pStyle w:val="ad"/>
        <w:rPr>
          <w:lang w:eastAsia="en-US"/>
        </w:rPr>
      </w:pPr>
      <w:r>
        <w:rPr>
          <w:lang w:eastAsia="en-US"/>
        </w:rPr>
        <w:t>Рисунок 4 – Выбор шаблона</w:t>
      </w:r>
    </w:p>
    <w:p w14:paraId="49C7166D" w14:textId="77777777" w:rsidR="00D22ED0" w:rsidRPr="00D22ED0" w:rsidRDefault="00D22ED0" w:rsidP="00D22ED0">
      <w:pPr>
        <w:ind w:firstLine="708"/>
        <w:rPr>
          <w:sz w:val="28"/>
          <w:szCs w:val="28"/>
        </w:rPr>
      </w:pPr>
      <w:r w:rsidRPr="00D22ED0">
        <w:rPr>
          <w:sz w:val="28"/>
          <w:szCs w:val="28"/>
        </w:rPr>
        <w:t xml:space="preserve">- нажать </w:t>
      </w:r>
      <w:proofErr w:type="spellStart"/>
      <w:r w:rsidRPr="00D22ED0">
        <w:rPr>
          <w:sz w:val="28"/>
          <w:szCs w:val="28"/>
        </w:rPr>
        <w:t>Nex</w:t>
      </w:r>
      <w:proofErr w:type="spellEnd"/>
      <w:r w:rsidRPr="00D22ED0">
        <w:rPr>
          <w:sz w:val="28"/>
          <w:szCs w:val="28"/>
          <w:lang w:val="en-US"/>
        </w:rPr>
        <w:t>t</w:t>
      </w:r>
      <w:r w:rsidRPr="00D22ED0">
        <w:rPr>
          <w:sz w:val="28"/>
          <w:szCs w:val="28"/>
        </w:rPr>
        <w:t xml:space="preserve"> для перехода к следующему шагу мастера. Откроется страница “</w:t>
      </w:r>
      <w:r w:rsidRPr="00D22ED0">
        <w:rPr>
          <w:sz w:val="28"/>
          <w:szCs w:val="28"/>
          <w:lang w:val="en-US"/>
        </w:rPr>
        <w:t>Specify</w:t>
      </w:r>
      <w:r w:rsidRPr="00D22ED0">
        <w:rPr>
          <w:sz w:val="28"/>
          <w:szCs w:val="28"/>
        </w:rPr>
        <w:t xml:space="preserve"> </w:t>
      </w:r>
      <w:r w:rsidRPr="00D22ED0">
        <w:rPr>
          <w:sz w:val="28"/>
          <w:szCs w:val="28"/>
          <w:lang w:val="en-US"/>
        </w:rPr>
        <w:t>Details</w:t>
      </w:r>
      <w:r w:rsidRPr="00D22ED0">
        <w:rPr>
          <w:sz w:val="28"/>
          <w:szCs w:val="28"/>
        </w:rPr>
        <w:t>”.</w:t>
      </w:r>
    </w:p>
    <w:p w14:paraId="75B44111" w14:textId="77777777" w:rsidR="00D22ED0" w:rsidRPr="00D22ED0" w:rsidRDefault="00D22ED0" w:rsidP="00D22ED0">
      <w:pPr>
        <w:ind w:firstLine="708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5. На этой странице необходимо указать ключи (создаются в рамках выполнения лабораторной работы №1), которые будут использоваться для доступа к серверам инфраструктуры (поле </w:t>
      </w:r>
      <w:proofErr w:type="spellStart"/>
      <w:r w:rsidRPr="00D22ED0">
        <w:rPr>
          <w:sz w:val="28"/>
          <w:szCs w:val="28"/>
          <w:lang w:val="en-US" w:eastAsia="en-US"/>
        </w:rPr>
        <w:t>KeyName</w:t>
      </w:r>
      <w:proofErr w:type="spellEnd"/>
      <w:r w:rsidRPr="00D22ED0">
        <w:rPr>
          <w:sz w:val="28"/>
          <w:szCs w:val="28"/>
          <w:lang w:eastAsia="en-US"/>
        </w:rPr>
        <w:t>).</w:t>
      </w:r>
    </w:p>
    <w:p w14:paraId="1F31117A" w14:textId="4B02897B" w:rsidR="00D22ED0" w:rsidRDefault="00A14AE7" w:rsidP="002F2C79">
      <w:pPr>
        <w:pStyle w:val="ab"/>
        <w:rPr>
          <w:lang w:eastAsia="en-US"/>
        </w:rPr>
      </w:pPr>
      <w:r>
        <w:rPr>
          <w:noProof/>
        </w:rPr>
        <w:drawing>
          <wp:inline distT="0" distB="0" distL="0" distR="0" wp14:anchorId="3B611504" wp14:editId="1B2A04B5">
            <wp:extent cx="5940425" cy="33413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E340" w14:textId="234826D1" w:rsidR="002F2C79" w:rsidRPr="002F2C79" w:rsidRDefault="002F2C79" w:rsidP="002F2C79">
      <w:pPr>
        <w:pStyle w:val="ad"/>
        <w:rPr>
          <w:lang w:eastAsia="en-US"/>
        </w:rPr>
      </w:pPr>
      <w:r>
        <w:rPr>
          <w:lang w:eastAsia="en-US"/>
        </w:rPr>
        <w:t>Рисунок 5 – Конфигурация параметров стека</w:t>
      </w:r>
    </w:p>
    <w:p w14:paraId="5CC52DD1" w14:textId="559FDBAC" w:rsidR="00D22ED0" w:rsidRDefault="00D22ED0" w:rsidP="002F2C79">
      <w:pPr>
        <w:ind w:firstLine="708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6. На станице выбора опций можно ввести необязательные параметры (метаданные) для создаваемой инфраструктуры. Речь идет, прежде всего, о </w:t>
      </w:r>
      <w:r w:rsidRPr="00D22ED0">
        <w:rPr>
          <w:sz w:val="28"/>
          <w:szCs w:val="28"/>
          <w:lang w:eastAsia="en-US"/>
        </w:rPr>
        <w:lastRenderedPageBreak/>
        <w:t xml:space="preserve">тэгах используемых AWS для однозначной идентификации создаваемой инфраструктуры. </w:t>
      </w:r>
    </w:p>
    <w:p w14:paraId="70BB493F" w14:textId="33F5923A" w:rsidR="002F2C79" w:rsidRDefault="00CC0AA9" w:rsidP="002F2C79">
      <w:pPr>
        <w:pStyle w:val="ab"/>
        <w:rPr>
          <w:lang w:eastAsia="en-US"/>
        </w:rPr>
      </w:pPr>
      <w:r>
        <w:rPr>
          <w:noProof/>
        </w:rPr>
        <w:drawing>
          <wp:inline distT="0" distB="0" distL="0" distR="0" wp14:anchorId="6EF78DF0" wp14:editId="7F6FEE9D">
            <wp:extent cx="5940425" cy="3341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EDE6" w14:textId="4DF62086" w:rsidR="002F2C79" w:rsidRPr="00D22ED0" w:rsidRDefault="002F2C79" w:rsidP="002F2C79">
      <w:pPr>
        <w:pStyle w:val="ad"/>
        <w:rPr>
          <w:lang w:eastAsia="en-US"/>
        </w:rPr>
      </w:pPr>
      <w:r>
        <w:rPr>
          <w:lang w:eastAsia="en-US"/>
        </w:rPr>
        <w:t>Рисунок 6 – Страница конфигурации стека</w:t>
      </w:r>
    </w:p>
    <w:p w14:paraId="137B8A16" w14:textId="77777777" w:rsidR="00D22ED0" w:rsidRPr="00D22ED0" w:rsidRDefault="00D22ED0" w:rsidP="00D22ED0">
      <w:pPr>
        <w:ind w:firstLine="0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ab/>
        <w:t xml:space="preserve">7. На этой странице необходимо убедиться в правильности заданных параметров, а при обнаружении ошибок их можно исправить используя кнопку </w:t>
      </w:r>
      <w:r w:rsidRPr="00D22ED0">
        <w:rPr>
          <w:sz w:val="28"/>
          <w:szCs w:val="28"/>
          <w:lang w:val="en-US" w:eastAsia="en-US"/>
        </w:rPr>
        <w:t>Previous</w:t>
      </w:r>
      <w:r w:rsidRPr="00D22ED0">
        <w:rPr>
          <w:sz w:val="28"/>
          <w:szCs w:val="28"/>
          <w:lang w:eastAsia="en-US"/>
        </w:rPr>
        <w:t xml:space="preserve"> для возврата к предыдущим страницам, для внесения исправлений.</w:t>
      </w:r>
    </w:p>
    <w:p w14:paraId="056D3BB2" w14:textId="402D39D9" w:rsidR="00D22ED0" w:rsidRDefault="00D22ED0" w:rsidP="00D22ED0">
      <w:pPr>
        <w:ind w:firstLine="0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ab/>
        <w:t>Поимо проверки параметров инфраструктуры, на этой странице можно увидеть прогнозируемую стоимость услуг на создание и дальнейшее содержание развертываемой инфраструктуры.</w:t>
      </w:r>
    </w:p>
    <w:p w14:paraId="22110822" w14:textId="265563EB" w:rsidR="000C543F" w:rsidRDefault="00CC0AA9" w:rsidP="000C543F">
      <w:pPr>
        <w:pStyle w:val="ab"/>
        <w:rPr>
          <w:lang w:eastAsia="en-US"/>
        </w:rPr>
      </w:pPr>
      <w:r>
        <w:rPr>
          <w:noProof/>
        </w:rPr>
        <w:drawing>
          <wp:inline distT="0" distB="0" distL="0" distR="0" wp14:anchorId="34E6E4EB" wp14:editId="1C7D758D">
            <wp:extent cx="5548745" cy="287291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951"/>
                    <a:stretch/>
                  </pic:blipFill>
                  <pic:spPr bwMode="auto">
                    <a:xfrm>
                      <a:off x="0" y="0"/>
                      <a:ext cx="5556711" cy="287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249E9" w14:textId="4317A684" w:rsidR="00D22ED0" w:rsidRPr="00D22ED0" w:rsidRDefault="000C543F" w:rsidP="000C543F">
      <w:pPr>
        <w:pStyle w:val="ad"/>
        <w:rPr>
          <w:lang w:eastAsia="en-US"/>
        </w:rPr>
      </w:pPr>
      <w:r>
        <w:rPr>
          <w:lang w:eastAsia="en-US"/>
        </w:rPr>
        <w:t>Рисунок 7 – Страница проверки параметров стека</w:t>
      </w:r>
    </w:p>
    <w:p w14:paraId="3B578A6E" w14:textId="54C7BC68" w:rsidR="00D22ED0" w:rsidRPr="00D22ED0" w:rsidRDefault="00D22ED0" w:rsidP="00AC49AA">
      <w:pPr>
        <w:pStyle w:val="3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lastRenderedPageBreak/>
        <w:t xml:space="preserve">Шаг 2. Запуск автоматического развертывания инфраструктуры </w:t>
      </w:r>
      <w:proofErr w:type="spellStart"/>
      <w:r w:rsidRPr="00D22ED0">
        <w:rPr>
          <w:rFonts w:ascii="Times New Roman" w:hAnsi="Times New Roman"/>
          <w:sz w:val="28"/>
          <w:szCs w:val="28"/>
        </w:rPr>
        <w:t>Wo</w:t>
      </w:r>
      <w:r w:rsidRPr="00D22ED0">
        <w:rPr>
          <w:rFonts w:ascii="Times New Roman" w:hAnsi="Times New Roman"/>
          <w:sz w:val="28"/>
          <w:szCs w:val="28"/>
          <w:lang w:val="en-US"/>
        </w:rPr>
        <w:t>rdPress</w:t>
      </w:r>
      <w:proofErr w:type="spellEnd"/>
      <w:r w:rsidRPr="00D22ED0">
        <w:rPr>
          <w:rFonts w:ascii="Times New Roman" w:hAnsi="Times New Roman"/>
          <w:sz w:val="28"/>
          <w:szCs w:val="28"/>
        </w:rPr>
        <w:t>.</w:t>
      </w:r>
    </w:p>
    <w:p w14:paraId="286662E6" w14:textId="77777777" w:rsidR="00D22ED0" w:rsidRPr="00D22ED0" w:rsidRDefault="00D22ED0" w:rsidP="00D22ED0">
      <w:pPr>
        <w:ind w:firstLine="0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ab/>
        <w:t xml:space="preserve">1. После проверки правильности введенных параметров необходимо запустить развертывание инфраструктуры, кликнув кнопку </w:t>
      </w:r>
      <w:r w:rsidRPr="00D22ED0">
        <w:rPr>
          <w:sz w:val="28"/>
          <w:szCs w:val="28"/>
          <w:lang w:val="en-US" w:eastAsia="en-US"/>
        </w:rPr>
        <w:t>Create</w:t>
      </w:r>
      <w:r w:rsidRPr="00D22ED0">
        <w:rPr>
          <w:sz w:val="28"/>
          <w:szCs w:val="28"/>
          <w:lang w:eastAsia="en-US"/>
        </w:rPr>
        <w:t>.</w:t>
      </w:r>
    </w:p>
    <w:p w14:paraId="7AECC939" w14:textId="77777777" w:rsidR="00D22ED0" w:rsidRPr="00D22ED0" w:rsidRDefault="00D22ED0" w:rsidP="00D22ED0">
      <w:pPr>
        <w:ind w:firstLine="0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ab/>
        <w:t>Время запуска инфраструктуры может составить от нескольких минут, до нескольких десятков минут.</w:t>
      </w:r>
    </w:p>
    <w:p w14:paraId="6F91522E" w14:textId="492DE5E3" w:rsidR="00D22ED0" w:rsidRPr="00D22ED0" w:rsidRDefault="00D22ED0" w:rsidP="000C543F">
      <w:pPr>
        <w:ind w:firstLine="0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ab/>
        <w:t>2. В процессе запуска инфраструктуры измениться вид страницы Re</w:t>
      </w:r>
      <w:r w:rsidRPr="00D22ED0">
        <w:rPr>
          <w:sz w:val="28"/>
          <w:szCs w:val="28"/>
          <w:lang w:val="en-US" w:eastAsia="en-US"/>
        </w:rPr>
        <w:t>view</w:t>
      </w:r>
      <w:r w:rsidRPr="00D22ED0">
        <w:rPr>
          <w:sz w:val="28"/>
          <w:szCs w:val="28"/>
          <w:lang w:eastAsia="en-US"/>
        </w:rPr>
        <w:t>, в котором будет выводиться информация о текущем состоянии процесса ее развертывания с помощью сервиса C</w:t>
      </w:r>
      <w:proofErr w:type="spellStart"/>
      <w:r w:rsidRPr="00D22ED0">
        <w:rPr>
          <w:sz w:val="28"/>
          <w:szCs w:val="28"/>
          <w:lang w:val="en-US" w:eastAsia="en-US"/>
        </w:rPr>
        <w:t>loudFormation</w:t>
      </w:r>
      <w:proofErr w:type="spellEnd"/>
      <w:r w:rsidRPr="00D22ED0">
        <w:rPr>
          <w:sz w:val="28"/>
          <w:szCs w:val="28"/>
          <w:lang w:eastAsia="en-US"/>
        </w:rPr>
        <w:t>.</w:t>
      </w:r>
      <w:r w:rsidRPr="00D22ED0">
        <w:rPr>
          <w:sz w:val="28"/>
          <w:szCs w:val="28"/>
          <w:lang w:eastAsia="en-US"/>
        </w:rPr>
        <w:tab/>
      </w:r>
    </w:p>
    <w:p w14:paraId="350A9FDB" w14:textId="77777777" w:rsidR="00D22ED0" w:rsidRPr="00D22ED0" w:rsidRDefault="00D22ED0" w:rsidP="00D22ED0">
      <w:pPr>
        <w:ind w:firstLine="708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В этом окне можно наблюдать за текущим состоянием процесса. В поле </w:t>
      </w:r>
      <w:r w:rsidRPr="00D22ED0">
        <w:rPr>
          <w:sz w:val="28"/>
          <w:szCs w:val="28"/>
          <w:lang w:val="en-US" w:eastAsia="en-US"/>
        </w:rPr>
        <w:t>Status</w:t>
      </w:r>
      <w:r w:rsidRPr="00D22ED0">
        <w:rPr>
          <w:sz w:val="28"/>
          <w:szCs w:val="28"/>
          <w:lang w:eastAsia="en-US"/>
        </w:rPr>
        <w:t xml:space="preserve"> могут появляться следующие значения:</w:t>
      </w:r>
    </w:p>
    <w:p w14:paraId="73A352D2" w14:textId="77777777" w:rsidR="00D22ED0" w:rsidRPr="00D22ED0" w:rsidRDefault="00D22ED0" w:rsidP="00D22ED0">
      <w:pPr>
        <w:rPr>
          <w:sz w:val="28"/>
          <w:szCs w:val="28"/>
          <w:lang w:val="en-US"/>
        </w:rPr>
      </w:pPr>
      <w:r w:rsidRPr="00D22ED0">
        <w:rPr>
          <w:sz w:val="28"/>
          <w:szCs w:val="28"/>
          <w:lang w:val="en-US" w:eastAsia="en-US"/>
        </w:rPr>
        <w:t xml:space="preserve">- </w:t>
      </w:r>
      <w:r w:rsidRPr="00D22ED0">
        <w:rPr>
          <w:sz w:val="28"/>
          <w:szCs w:val="28"/>
          <w:lang w:val="en-US"/>
        </w:rPr>
        <w:t>CREATE_IN_PROGRESS;</w:t>
      </w:r>
    </w:p>
    <w:p w14:paraId="5BAD4051" w14:textId="77777777" w:rsidR="00D22ED0" w:rsidRPr="00D22ED0" w:rsidRDefault="00D22ED0" w:rsidP="00D22ED0">
      <w:pPr>
        <w:rPr>
          <w:sz w:val="28"/>
          <w:szCs w:val="28"/>
          <w:lang w:val="en-US"/>
        </w:rPr>
      </w:pPr>
      <w:r w:rsidRPr="00D22ED0">
        <w:rPr>
          <w:sz w:val="28"/>
          <w:szCs w:val="28"/>
          <w:lang w:val="en-US" w:eastAsia="en-US"/>
        </w:rPr>
        <w:t xml:space="preserve">- </w:t>
      </w:r>
      <w:r w:rsidRPr="00D22ED0">
        <w:rPr>
          <w:sz w:val="28"/>
          <w:szCs w:val="28"/>
          <w:lang w:val="en-US"/>
        </w:rPr>
        <w:t>CREATE_COMPLETE.</w:t>
      </w:r>
    </w:p>
    <w:p w14:paraId="20895159" w14:textId="77777777" w:rsidR="00D22ED0" w:rsidRPr="00D22ED0" w:rsidRDefault="00D22ED0" w:rsidP="00D22ED0">
      <w:pPr>
        <w:ind w:firstLine="708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Смысл этих состояний понятен без дополнительных пояснений. После завершения развертывания необходимо подключиться к серверам и убедиться, что они работоспособны.</w:t>
      </w:r>
    </w:p>
    <w:p w14:paraId="4F0288B7" w14:textId="6FBA98AD" w:rsidR="00D22ED0" w:rsidRDefault="00A827B6" w:rsidP="000C543F">
      <w:pPr>
        <w:pStyle w:val="ab"/>
        <w:rPr>
          <w:lang w:eastAsia="en-US"/>
        </w:rPr>
      </w:pPr>
      <w:r>
        <w:rPr>
          <w:noProof/>
        </w:rPr>
        <w:drawing>
          <wp:inline distT="0" distB="0" distL="0" distR="0" wp14:anchorId="648018FC" wp14:editId="03FB68D8">
            <wp:extent cx="5940425" cy="33413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07F3" w14:textId="34B537DE" w:rsidR="000C543F" w:rsidRPr="00D22ED0" w:rsidRDefault="000C543F" w:rsidP="000C543F">
      <w:pPr>
        <w:pStyle w:val="ad"/>
        <w:rPr>
          <w:lang w:eastAsia="en-US"/>
        </w:rPr>
      </w:pPr>
      <w:r>
        <w:rPr>
          <w:lang w:eastAsia="en-US"/>
        </w:rPr>
        <w:t>Рисунок 8 – Успешный запуск инфраструктуры</w:t>
      </w:r>
    </w:p>
    <w:p w14:paraId="2F43B5F7" w14:textId="77777777" w:rsidR="00D22ED0" w:rsidRPr="00D22ED0" w:rsidRDefault="00D22ED0" w:rsidP="00D22ED0">
      <w:pPr>
        <w:pStyle w:val="3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 xml:space="preserve">Шаг 3. Тестовое подключение к службе блогов </w:t>
      </w:r>
      <w:proofErr w:type="spellStart"/>
      <w:r w:rsidRPr="00D22ED0">
        <w:rPr>
          <w:rFonts w:ascii="Times New Roman" w:hAnsi="Times New Roman"/>
          <w:sz w:val="28"/>
          <w:szCs w:val="28"/>
        </w:rPr>
        <w:t>WordPr</w:t>
      </w:r>
      <w:r w:rsidRPr="00D22ED0">
        <w:rPr>
          <w:rFonts w:ascii="Times New Roman" w:hAnsi="Times New Roman"/>
          <w:sz w:val="28"/>
          <w:szCs w:val="28"/>
          <w:lang w:val="en-US"/>
        </w:rPr>
        <w:t>ess</w:t>
      </w:r>
      <w:proofErr w:type="spellEnd"/>
    </w:p>
    <w:p w14:paraId="390E6D49" w14:textId="4035B8BE" w:rsidR="00D22ED0" w:rsidRDefault="00D22ED0" w:rsidP="000C543F">
      <w:pPr>
        <w:ind w:firstLine="708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1. Когда процесс развертывания закончиться (состояние </w:t>
      </w:r>
      <w:r w:rsidRPr="00D22ED0">
        <w:rPr>
          <w:sz w:val="28"/>
          <w:szCs w:val="28"/>
          <w:lang w:val="en-US"/>
        </w:rPr>
        <w:t>CREATE</w:t>
      </w:r>
      <w:r w:rsidRPr="00D22ED0">
        <w:rPr>
          <w:sz w:val="28"/>
          <w:szCs w:val="28"/>
        </w:rPr>
        <w:t>_</w:t>
      </w:r>
      <w:r w:rsidRPr="00D22ED0">
        <w:rPr>
          <w:sz w:val="28"/>
          <w:szCs w:val="28"/>
          <w:lang w:val="en-US"/>
        </w:rPr>
        <w:t>COMPLETE</w:t>
      </w:r>
      <w:r w:rsidRPr="00D22ED0">
        <w:rPr>
          <w:sz w:val="28"/>
          <w:szCs w:val="28"/>
        </w:rPr>
        <w:t xml:space="preserve">), можно попробовать подключиться к серверу службы. Для этого на странице </w:t>
      </w:r>
      <w:r w:rsidRPr="00D22ED0">
        <w:rPr>
          <w:sz w:val="28"/>
          <w:szCs w:val="28"/>
          <w:lang w:val="en-US"/>
        </w:rPr>
        <w:t>Review</w:t>
      </w:r>
      <w:r w:rsidRPr="00D22ED0">
        <w:rPr>
          <w:sz w:val="28"/>
          <w:szCs w:val="28"/>
        </w:rPr>
        <w:t xml:space="preserve"> следует выбрать закладку </w:t>
      </w:r>
      <w:r w:rsidRPr="00D22ED0">
        <w:rPr>
          <w:sz w:val="28"/>
          <w:szCs w:val="28"/>
          <w:lang w:val="en-US"/>
        </w:rPr>
        <w:t>Outputs</w:t>
      </w:r>
      <w:r w:rsidRPr="00D22ED0">
        <w:rPr>
          <w:sz w:val="28"/>
          <w:szCs w:val="28"/>
        </w:rPr>
        <w:t>.</w:t>
      </w:r>
    </w:p>
    <w:p w14:paraId="67FD2684" w14:textId="0B8A8941" w:rsidR="000C543F" w:rsidRPr="00A827B6" w:rsidRDefault="00A827B6" w:rsidP="00654288">
      <w:pPr>
        <w:pStyle w:val="ab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5CC032F1" wp14:editId="1CE1F24E">
            <wp:extent cx="5940425" cy="33413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6FCF" w14:textId="0DF98716" w:rsidR="00654288" w:rsidRPr="00D22ED0" w:rsidRDefault="00654288" w:rsidP="00654288">
      <w:pPr>
        <w:pStyle w:val="ad"/>
        <w:rPr>
          <w:lang w:eastAsia="en-US"/>
        </w:rPr>
      </w:pPr>
      <w:r>
        <w:rPr>
          <w:lang w:eastAsia="en-US"/>
        </w:rPr>
        <w:t>Рисунок 9 – Начальная страница развернутого инстанса «</w:t>
      </w:r>
      <w:r>
        <w:rPr>
          <w:lang w:val="en-US" w:eastAsia="en-US"/>
        </w:rPr>
        <w:t>WordPress</w:t>
      </w:r>
      <w:r>
        <w:rPr>
          <w:lang w:eastAsia="en-US"/>
        </w:rPr>
        <w:t>»</w:t>
      </w:r>
    </w:p>
    <w:p w14:paraId="79834E60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2. Таким образом, путем несложных операций, на удалось автоматически развернуть достаточно сложную инфраструктуру службы </w:t>
      </w:r>
      <w:proofErr w:type="spellStart"/>
      <w:r w:rsidRPr="00D22ED0">
        <w:rPr>
          <w:sz w:val="28"/>
          <w:szCs w:val="28"/>
          <w:lang w:eastAsia="en-US"/>
        </w:rPr>
        <w:t>Wo</w:t>
      </w:r>
      <w:r w:rsidRPr="00D22ED0">
        <w:rPr>
          <w:sz w:val="28"/>
          <w:szCs w:val="28"/>
          <w:lang w:val="en-US" w:eastAsia="en-US"/>
        </w:rPr>
        <w:t>rdPres</w:t>
      </w:r>
      <w:proofErr w:type="spellEnd"/>
      <w:r w:rsidRPr="00D22ED0">
        <w:rPr>
          <w:sz w:val="28"/>
          <w:szCs w:val="28"/>
          <w:lang w:eastAsia="en-US"/>
        </w:rPr>
        <w:t xml:space="preserve">, на создание которой при выполнении в ручную, ушло бы от одного дня до недели времени, в зависимости от уровня подготовки администраторов, и степени подготовки сайта к развертыванию. </w:t>
      </w:r>
    </w:p>
    <w:p w14:paraId="3D62B64E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Далее необходимо изучить созданную инфраструктуру в облачной среде </w:t>
      </w:r>
      <w:r w:rsidRPr="00D22ED0">
        <w:rPr>
          <w:sz w:val="28"/>
          <w:szCs w:val="28"/>
          <w:lang w:val="en-US" w:eastAsia="en-US"/>
        </w:rPr>
        <w:t>AWS</w:t>
      </w:r>
      <w:r w:rsidRPr="00D22ED0">
        <w:rPr>
          <w:sz w:val="28"/>
          <w:szCs w:val="28"/>
          <w:lang w:eastAsia="en-US"/>
        </w:rPr>
        <w:t>. Она содержит следующие серверные компоненты:</w:t>
      </w:r>
    </w:p>
    <w:p w14:paraId="0EF8AAE0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- Веб серверы;</w:t>
      </w:r>
    </w:p>
    <w:p w14:paraId="74C0135C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- балансировщик нагрузки;</w:t>
      </w:r>
    </w:p>
    <w:p w14:paraId="07B3B546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- СУБД </w:t>
      </w:r>
      <w:proofErr w:type="spellStart"/>
      <w:r w:rsidRPr="00D22ED0">
        <w:rPr>
          <w:sz w:val="28"/>
          <w:szCs w:val="28"/>
          <w:lang w:eastAsia="en-US"/>
        </w:rPr>
        <w:t>MySQ</w:t>
      </w:r>
      <w:proofErr w:type="spellEnd"/>
      <w:r w:rsidRPr="00D22ED0">
        <w:rPr>
          <w:sz w:val="28"/>
          <w:szCs w:val="28"/>
          <w:lang w:val="en-US" w:eastAsia="en-US"/>
        </w:rPr>
        <w:t>L</w:t>
      </w:r>
      <w:r w:rsidRPr="00D22ED0">
        <w:rPr>
          <w:sz w:val="28"/>
          <w:szCs w:val="28"/>
          <w:lang w:eastAsia="en-US"/>
        </w:rPr>
        <w:t xml:space="preserve"> с базой данных </w:t>
      </w:r>
      <w:proofErr w:type="spellStart"/>
      <w:r w:rsidRPr="00D22ED0">
        <w:rPr>
          <w:sz w:val="28"/>
          <w:szCs w:val="28"/>
          <w:lang w:eastAsia="en-US"/>
        </w:rPr>
        <w:t>Wo</w:t>
      </w:r>
      <w:r w:rsidRPr="00D22ED0">
        <w:rPr>
          <w:sz w:val="28"/>
          <w:szCs w:val="28"/>
          <w:lang w:val="en-US" w:eastAsia="en-US"/>
        </w:rPr>
        <w:t>rdPress</w:t>
      </w:r>
      <w:proofErr w:type="spellEnd"/>
      <w:r w:rsidRPr="00D22ED0">
        <w:rPr>
          <w:sz w:val="28"/>
          <w:szCs w:val="28"/>
          <w:lang w:eastAsia="en-US"/>
        </w:rPr>
        <w:t>.</w:t>
      </w:r>
    </w:p>
    <w:p w14:paraId="143DF3DB" w14:textId="77777777" w:rsidR="00D22ED0" w:rsidRPr="00D22ED0" w:rsidRDefault="00D22ED0" w:rsidP="00D22ED0">
      <w:pPr>
        <w:rPr>
          <w:sz w:val="28"/>
          <w:szCs w:val="28"/>
          <w:lang w:eastAsia="en-US"/>
        </w:rPr>
      </w:pPr>
    </w:p>
    <w:p w14:paraId="2D4E8530" w14:textId="799EF54F" w:rsidR="00D22ED0" w:rsidRPr="00D22ED0" w:rsidRDefault="00D22ED0" w:rsidP="00AC49AA">
      <w:pPr>
        <w:pStyle w:val="3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 xml:space="preserve">Изучение инфраструктуры </w:t>
      </w:r>
      <w:r w:rsidRPr="00D22ED0">
        <w:rPr>
          <w:rFonts w:ascii="Times New Roman" w:hAnsi="Times New Roman"/>
          <w:sz w:val="28"/>
          <w:szCs w:val="28"/>
          <w:lang w:val="en-US"/>
        </w:rPr>
        <w:t>WordPress</w:t>
      </w:r>
      <w:r w:rsidRPr="00D22ED0">
        <w:rPr>
          <w:rFonts w:ascii="Times New Roman" w:hAnsi="Times New Roman"/>
          <w:sz w:val="28"/>
          <w:szCs w:val="28"/>
        </w:rPr>
        <w:t xml:space="preserve">, созданной в облачной среде </w:t>
      </w:r>
      <w:r w:rsidRPr="00D22ED0">
        <w:rPr>
          <w:rFonts w:ascii="Times New Roman" w:hAnsi="Times New Roman"/>
          <w:sz w:val="28"/>
          <w:szCs w:val="28"/>
          <w:lang w:val="en-US"/>
        </w:rPr>
        <w:t>AWS</w:t>
      </w:r>
    </w:p>
    <w:p w14:paraId="38585A67" w14:textId="77777777" w:rsidR="00D22ED0" w:rsidRPr="00D22ED0" w:rsidRDefault="00D22ED0" w:rsidP="00D22ED0">
      <w:pPr>
        <w:pStyle w:val="3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 xml:space="preserve">Шаг 1. Создание группы ресурсов входящих в состав инфраструктуры </w:t>
      </w:r>
      <w:r w:rsidRPr="00D22ED0">
        <w:rPr>
          <w:rFonts w:ascii="Times New Roman" w:hAnsi="Times New Roman"/>
          <w:sz w:val="28"/>
          <w:szCs w:val="28"/>
          <w:lang w:val="en-US"/>
        </w:rPr>
        <w:t>WordPress</w:t>
      </w:r>
    </w:p>
    <w:p w14:paraId="309104B3" w14:textId="0A16A187" w:rsidR="00D22ED0" w:rsidRPr="004B140F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Изучение будем выполнять, используя доступные нам консоли AWS и прежде всего </w:t>
      </w:r>
      <w:r w:rsidRPr="00D22ED0">
        <w:rPr>
          <w:sz w:val="28"/>
          <w:szCs w:val="28"/>
          <w:lang w:val="en-US" w:eastAsia="en-US"/>
        </w:rPr>
        <w:t>AWS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Management</w:t>
      </w:r>
      <w:r w:rsidR="004B140F" w:rsidRPr="004B140F">
        <w:rPr>
          <w:sz w:val="28"/>
          <w:szCs w:val="28"/>
          <w:lang w:eastAsia="en-US"/>
        </w:rPr>
        <w:t>.</w:t>
      </w:r>
    </w:p>
    <w:p w14:paraId="5C432D70" w14:textId="5538A7CB" w:rsidR="00D22ED0" w:rsidRPr="00D22ED0" w:rsidRDefault="00D22ED0" w:rsidP="004B140F">
      <w:pPr>
        <w:ind w:firstLine="708"/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Откроем меню “</w:t>
      </w:r>
      <w:r w:rsidRPr="00D22ED0">
        <w:rPr>
          <w:sz w:val="28"/>
          <w:szCs w:val="28"/>
          <w:lang w:val="en-US" w:eastAsia="en-US"/>
        </w:rPr>
        <w:t>Resource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Groups</w:t>
      </w:r>
      <w:r w:rsidRPr="00D22ED0">
        <w:rPr>
          <w:sz w:val="28"/>
          <w:szCs w:val="28"/>
          <w:lang w:eastAsia="en-US"/>
        </w:rPr>
        <w:t xml:space="preserve">”, находящееся в строке меню страницы консоли управления </w:t>
      </w:r>
      <w:r w:rsidRPr="00D22ED0">
        <w:rPr>
          <w:sz w:val="28"/>
          <w:szCs w:val="28"/>
          <w:lang w:val="en-US" w:eastAsia="en-US"/>
        </w:rPr>
        <w:t>AWS</w:t>
      </w:r>
      <w:r w:rsidRPr="00D22ED0">
        <w:rPr>
          <w:sz w:val="28"/>
          <w:szCs w:val="28"/>
          <w:lang w:eastAsia="en-US"/>
        </w:rPr>
        <w:t xml:space="preserve">. </w:t>
      </w:r>
    </w:p>
    <w:p w14:paraId="1832FE14" w14:textId="68D86BC7" w:rsidR="00D22ED0" w:rsidRDefault="00A827B6" w:rsidP="00217521">
      <w:pPr>
        <w:pStyle w:val="ab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51AB9F23" wp14:editId="291C8381">
            <wp:extent cx="5940425" cy="33413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98B3" w14:textId="7989F8C0" w:rsidR="00217521" w:rsidRDefault="00217521" w:rsidP="00217521">
      <w:pPr>
        <w:pStyle w:val="ad"/>
        <w:rPr>
          <w:lang w:eastAsia="en-US"/>
        </w:rPr>
      </w:pPr>
      <w:r>
        <w:rPr>
          <w:lang w:eastAsia="en-US"/>
        </w:rPr>
        <w:t>Рисунок 10 – Страница «</w:t>
      </w:r>
      <w:r>
        <w:rPr>
          <w:lang w:val="en-US" w:eastAsia="en-US"/>
        </w:rPr>
        <w:t>Resource</w:t>
      </w:r>
      <w:r w:rsidRPr="003D7F16">
        <w:rPr>
          <w:lang w:eastAsia="en-US"/>
        </w:rPr>
        <w:t xml:space="preserve"> </w:t>
      </w:r>
      <w:r>
        <w:rPr>
          <w:lang w:val="en-US" w:eastAsia="en-US"/>
        </w:rPr>
        <w:t>Groups</w:t>
      </w:r>
      <w:r>
        <w:rPr>
          <w:lang w:eastAsia="en-US"/>
        </w:rPr>
        <w:t>»</w:t>
      </w:r>
    </w:p>
    <w:p w14:paraId="218E649F" w14:textId="42D18DD3" w:rsidR="00217521" w:rsidRDefault="00217521" w:rsidP="00217521">
      <w:pPr>
        <w:rPr>
          <w:sz w:val="28"/>
          <w:szCs w:val="24"/>
          <w:lang w:val="en-US" w:eastAsia="en-US"/>
        </w:rPr>
      </w:pPr>
      <w:r w:rsidRPr="00217521">
        <w:rPr>
          <w:sz w:val="28"/>
          <w:szCs w:val="24"/>
          <w:lang w:eastAsia="en-US"/>
        </w:rPr>
        <w:t xml:space="preserve">В этом меню выберем пункт </w:t>
      </w:r>
      <w:r w:rsidRPr="00217521">
        <w:rPr>
          <w:sz w:val="28"/>
          <w:szCs w:val="24"/>
          <w:lang w:val="en-US" w:eastAsia="en-US"/>
        </w:rPr>
        <w:t>Resources</w:t>
      </w:r>
      <w:r w:rsidRPr="00217521">
        <w:rPr>
          <w:sz w:val="28"/>
          <w:szCs w:val="24"/>
          <w:lang w:eastAsia="en-US"/>
        </w:rPr>
        <w:t xml:space="preserve"> </w:t>
      </w:r>
      <w:r w:rsidRPr="00217521">
        <w:rPr>
          <w:sz w:val="28"/>
          <w:szCs w:val="24"/>
          <w:lang w:val="en-US" w:eastAsia="en-US"/>
        </w:rPr>
        <w:t>Groups</w:t>
      </w:r>
      <w:r w:rsidRPr="00217521">
        <w:rPr>
          <w:sz w:val="28"/>
          <w:szCs w:val="24"/>
          <w:lang w:eastAsia="en-US"/>
        </w:rPr>
        <w:t>. Откроется</w:t>
      </w:r>
      <w:r w:rsidRPr="00217521">
        <w:rPr>
          <w:sz w:val="28"/>
          <w:szCs w:val="24"/>
          <w:lang w:val="en-US" w:eastAsia="en-US"/>
        </w:rPr>
        <w:t xml:space="preserve"> </w:t>
      </w:r>
      <w:r w:rsidRPr="00217521">
        <w:rPr>
          <w:sz w:val="28"/>
          <w:szCs w:val="24"/>
          <w:lang w:eastAsia="en-US"/>
        </w:rPr>
        <w:t>страница</w:t>
      </w:r>
      <w:r w:rsidRPr="00217521">
        <w:rPr>
          <w:sz w:val="28"/>
          <w:szCs w:val="24"/>
          <w:lang w:val="en-US" w:eastAsia="en-US"/>
        </w:rPr>
        <w:t xml:space="preserve"> “Create resource group”.</w:t>
      </w:r>
    </w:p>
    <w:p w14:paraId="76D3E99D" w14:textId="2D72988C" w:rsidR="00217521" w:rsidRDefault="00A827B6" w:rsidP="00217521">
      <w:pPr>
        <w:pStyle w:val="ab"/>
        <w:rPr>
          <w:szCs w:val="24"/>
          <w:lang w:val="en-US" w:eastAsia="en-US"/>
        </w:rPr>
      </w:pPr>
      <w:r>
        <w:rPr>
          <w:noProof/>
        </w:rPr>
        <w:drawing>
          <wp:inline distT="0" distB="0" distL="0" distR="0" wp14:anchorId="2052FE77" wp14:editId="2056827F">
            <wp:extent cx="5940425" cy="33413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4DE6" w14:textId="19117FAE" w:rsidR="00217521" w:rsidRPr="00217521" w:rsidRDefault="00217521" w:rsidP="00217521">
      <w:pPr>
        <w:pStyle w:val="ad"/>
        <w:rPr>
          <w:lang w:eastAsia="en-US"/>
        </w:rPr>
      </w:pPr>
      <w:r>
        <w:rPr>
          <w:lang w:eastAsia="en-US"/>
        </w:rPr>
        <w:t>Рисунок 11 – Страница создания «</w:t>
      </w:r>
      <w:r>
        <w:rPr>
          <w:lang w:val="en-US" w:eastAsia="en-US"/>
        </w:rPr>
        <w:t>Resource</w:t>
      </w:r>
      <w:r w:rsidRPr="00217521">
        <w:rPr>
          <w:lang w:eastAsia="en-US"/>
        </w:rPr>
        <w:t xml:space="preserve"> </w:t>
      </w:r>
      <w:r>
        <w:rPr>
          <w:lang w:val="en-US" w:eastAsia="en-US"/>
        </w:rPr>
        <w:t>group</w:t>
      </w:r>
      <w:r>
        <w:rPr>
          <w:lang w:eastAsia="en-US"/>
        </w:rPr>
        <w:t>»</w:t>
      </w:r>
    </w:p>
    <w:p w14:paraId="7749F751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Здесь:</w:t>
      </w:r>
    </w:p>
    <w:p w14:paraId="6BA1C526" w14:textId="4CEC51D5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- в поле </w:t>
      </w:r>
      <w:r w:rsidRPr="00D22ED0">
        <w:rPr>
          <w:b/>
          <w:sz w:val="28"/>
          <w:szCs w:val="28"/>
          <w:lang w:val="en-US" w:eastAsia="en-US"/>
        </w:rPr>
        <w:t>Group</w:t>
      </w:r>
      <w:r w:rsidRPr="00D22ED0">
        <w:rPr>
          <w:b/>
          <w:sz w:val="28"/>
          <w:szCs w:val="28"/>
          <w:lang w:eastAsia="en-US"/>
        </w:rPr>
        <w:t xml:space="preserve"> </w:t>
      </w:r>
      <w:r w:rsidRPr="00D22ED0">
        <w:rPr>
          <w:b/>
          <w:sz w:val="28"/>
          <w:szCs w:val="28"/>
          <w:lang w:val="en-US" w:eastAsia="en-US"/>
        </w:rPr>
        <w:t>name</w:t>
      </w:r>
      <w:r w:rsidRPr="00D22ED0">
        <w:rPr>
          <w:sz w:val="28"/>
          <w:szCs w:val="28"/>
          <w:lang w:eastAsia="en-US"/>
        </w:rPr>
        <w:t xml:space="preserve"> вводим имя группы: </w:t>
      </w:r>
      <w:r w:rsidR="00A827B6" w:rsidRPr="00A827B6">
        <w:rPr>
          <w:sz w:val="28"/>
          <w:szCs w:val="28"/>
          <w:lang w:eastAsia="en-US"/>
        </w:rPr>
        <w:t>03-02-isit.wordpress</w:t>
      </w:r>
      <w:r w:rsidRPr="00D22ED0">
        <w:rPr>
          <w:sz w:val="28"/>
          <w:szCs w:val="28"/>
          <w:lang w:eastAsia="en-US"/>
        </w:rPr>
        <w:t>.</w:t>
      </w:r>
    </w:p>
    <w:p w14:paraId="38154435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- в поле </w:t>
      </w:r>
      <w:r w:rsidRPr="00D22ED0">
        <w:rPr>
          <w:b/>
          <w:sz w:val="28"/>
          <w:szCs w:val="28"/>
          <w:lang w:val="en-US" w:eastAsia="en-US"/>
        </w:rPr>
        <w:t>Tags</w:t>
      </w:r>
      <w:r w:rsidRPr="00D22ED0">
        <w:rPr>
          <w:sz w:val="28"/>
          <w:szCs w:val="28"/>
          <w:lang w:eastAsia="en-US"/>
        </w:rPr>
        <w:t xml:space="preserve"> вводим тэг заданный при создании IW</w:t>
      </w:r>
      <w:r w:rsidRPr="00D22ED0">
        <w:rPr>
          <w:sz w:val="28"/>
          <w:szCs w:val="28"/>
          <w:lang w:val="en-US" w:eastAsia="en-US"/>
        </w:rPr>
        <w:t>P</w:t>
      </w:r>
      <w:r w:rsidRPr="00D22ED0">
        <w:rPr>
          <w:sz w:val="28"/>
          <w:szCs w:val="28"/>
          <w:lang w:eastAsia="en-US"/>
        </w:rPr>
        <w:t xml:space="preserve">: </w:t>
      </w:r>
    </w:p>
    <w:p w14:paraId="22E67368" w14:textId="53B890EB" w:rsidR="00D22ED0" w:rsidRPr="00D22ED0" w:rsidRDefault="00D22ED0" w:rsidP="00AC49AA">
      <w:pPr>
        <w:ind w:firstLine="0"/>
        <w:rPr>
          <w:sz w:val="28"/>
          <w:szCs w:val="28"/>
          <w:lang w:val="en-US" w:eastAsia="en-US"/>
        </w:rPr>
      </w:pPr>
      <w:proofErr w:type="gramStart"/>
      <w:r w:rsidRPr="00D22ED0">
        <w:rPr>
          <w:sz w:val="28"/>
          <w:szCs w:val="28"/>
          <w:lang w:val="en-US" w:eastAsia="en-US"/>
        </w:rPr>
        <w:t>system</w:t>
      </w:r>
      <w:proofErr w:type="gramEnd"/>
      <w:r w:rsidRPr="00D22ED0">
        <w:rPr>
          <w:sz w:val="28"/>
          <w:szCs w:val="28"/>
          <w:lang w:val="en-US" w:eastAsia="en-US"/>
        </w:rPr>
        <w:t>:</w:t>
      </w:r>
      <w:r w:rsidR="00AC49AA" w:rsidRPr="003D7F16">
        <w:rPr>
          <w:sz w:val="28"/>
          <w:szCs w:val="28"/>
          <w:lang w:val="en-US" w:eastAsia="en-US"/>
        </w:rPr>
        <w:t xml:space="preserve"> </w:t>
      </w:r>
      <w:r w:rsidR="001C7DD4" w:rsidRPr="001C7DD4">
        <w:rPr>
          <w:sz w:val="28"/>
          <w:szCs w:val="28"/>
          <w:lang w:val="en-US" w:eastAsia="en-US"/>
        </w:rPr>
        <w:t>03-02-isit.wordpress</w:t>
      </w:r>
      <w:r w:rsidRPr="00D22ED0">
        <w:rPr>
          <w:sz w:val="28"/>
          <w:szCs w:val="28"/>
          <w:lang w:val="en-US" w:eastAsia="en-US"/>
        </w:rPr>
        <w:t>;</w:t>
      </w:r>
    </w:p>
    <w:p w14:paraId="7DE62190" w14:textId="77777777" w:rsidR="00D22ED0" w:rsidRPr="003D7F16" w:rsidRDefault="00D22ED0" w:rsidP="00D22ED0">
      <w:pPr>
        <w:rPr>
          <w:sz w:val="28"/>
          <w:szCs w:val="28"/>
          <w:lang w:val="en-US" w:eastAsia="en-US"/>
        </w:rPr>
      </w:pPr>
      <w:r w:rsidRPr="003D7F16">
        <w:rPr>
          <w:sz w:val="28"/>
          <w:szCs w:val="28"/>
          <w:lang w:val="en-US" w:eastAsia="en-US"/>
        </w:rPr>
        <w:t xml:space="preserve">- </w:t>
      </w:r>
      <w:proofErr w:type="gramStart"/>
      <w:r w:rsidRPr="00D22ED0">
        <w:rPr>
          <w:sz w:val="28"/>
          <w:szCs w:val="28"/>
          <w:lang w:eastAsia="en-US"/>
        </w:rPr>
        <w:t>в</w:t>
      </w:r>
      <w:proofErr w:type="gramEnd"/>
      <w:r w:rsidRPr="003D7F16">
        <w:rPr>
          <w:sz w:val="28"/>
          <w:szCs w:val="28"/>
          <w:lang w:val="en-US" w:eastAsia="en-US"/>
        </w:rPr>
        <w:t xml:space="preserve"> </w:t>
      </w:r>
      <w:r w:rsidRPr="00D22ED0">
        <w:rPr>
          <w:sz w:val="28"/>
          <w:szCs w:val="28"/>
          <w:lang w:eastAsia="en-US"/>
        </w:rPr>
        <w:t>поле</w:t>
      </w:r>
      <w:r w:rsidRPr="003D7F16">
        <w:rPr>
          <w:sz w:val="28"/>
          <w:szCs w:val="28"/>
          <w:lang w:val="en-US" w:eastAsia="en-US"/>
        </w:rPr>
        <w:t xml:space="preserve"> </w:t>
      </w:r>
      <w:r w:rsidRPr="00D22ED0">
        <w:rPr>
          <w:b/>
          <w:sz w:val="28"/>
          <w:szCs w:val="28"/>
          <w:lang w:val="en-US" w:eastAsia="en-US"/>
        </w:rPr>
        <w:t>Regions</w:t>
      </w:r>
      <w:r w:rsidRPr="003D7F16">
        <w:rPr>
          <w:sz w:val="28"/>
          <w:szCs w:val="28"/>
          <w:lang w:val="en-US" w:eastAsia="en-US"/>
        </w:rPr>
        <w:t xml:space="preserve">: </w:t>
      </w:r>
      <w:r w:rsidRPr="00D22ED0">
        <w:rPr>
          <w:sz w:val="28"/>
          <w:szCs w:val="28"/>
          <w:lang w:val="en-US" w:eastAsia="en-US"/>
        </w:rPr>
        <w:t>EU</w:t>
      </w:r>
      <w:r w:rsidRPr="003D7F16">
        <w:rPr>
          <w:sz w:val="28"/>
          <w:szCs w:val="28"/>
          <w:lang w:val="en-US"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Frankfurt</w:t>
      </w:r>
    </w:p>
    <w:p w14:paraId="763F9782" w14:textId="5C775C14" w:rsidR="00D22ED0" w:rsidRDefault="001C7DD4" w:rsidP="00217521">
      <w:pPr>
        <w:pStyle w:val="ab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A1445DA" wp14:editId="1C3E1FCF">
            <wp:extent cx="5940425" cy="33413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9DFF" w14:textId="11552494" w:rsidR="00217521" w:rsidRDefault="00217521" w:rsidP="00217521">
      <w:pPr>
        <w:pStyle w:val="ad"/>
        <w:rPr>
          <w:lang w:eastAsia="en-US"/>
        </w:rPr>
      </w:pPr>
      <w:r>
        <w:rPr>
          <w:lang w:eastAsia="en-US"/>
        </w:rPr>
        <w:t>Рисунок 12 – Заполненная страница создания «</w:t>
      </w:r>
      <w:r>
        <w:rPr>
          <w:lang w:val="en-US" w:eastAsia="en-US"/>
        </w:rPr>
        <w:t>Resource</w:t>
      </w:r>
      <w:r w:rsidRPr="00217521">
        <w:rPr>
          <w:lang w:eastAsia="en-US"/>
        </w:rPr>
        <w:t xml:space="preserve"> </w:t>
      </w:r>
      <w:r>
        <w:rPr>
          <w:lang w:val="en-US" w:eastAsia="en-US"/>
        </w:rPr>
        <w:t>group</w:t>
      </w:r>
      <w:r>
        <w:rPr>
          <w:lang w:eastAsia="en-US"/>
        </w:rPr>
        <w:t>»</w:t>
      </w:r>
    </w:p>
    <w:p w14:paraId="78F8A63A" w14:textId="2088A964" w:rsidR="00217521" w:rsidRPr="00217521" w:rsidRDefault="00217521" w:rsidP="00217521">
      <w:pPr>
        <w:pStyle w:val="ad"/>
        <w:ind w:firstLine="709"/>
        <w:jc w:val="both"/>
        <w:rPr>
          <w:lang w:eastAsia="en-US"/>
        </w:rPr>
      </w:pPr>
      <w:r w:rsidRPr="00217521">
        <w:rPr>
          <w:lang w:eastAsia="en-US"/>
        </w:rPr>
        <w:t xml:space="preserve">Далее кликаем Save. Будет создана группа ресурсов </w:t>
      </w:r>
      <w:r w:rsidR="00AC49AA" w:rsidRPr="00AC49AA">
        <w:rPr>
          <w:lang w:eastAsia="en-US"/>
        </w:rPr>
        <w:t>16-02-</w:t>
      </w:r>
      <w:proofErr w:type="spellStart"/>
      <w:r w:rsidR="00AC49AA" w:rsidRPr="00AC49AA">
        <w:rPr>
          <w:lang w:val="en-US" w:eastAsia="en-US"/>
        </w:rPr>
        <w:t>isit</w:t>
      </w:r>
      <w:proofErr w:type="spellEnd"/>
      <w:r w:rsidR="00AC49AA" w:rsidRPr="00AC49AA">
        <w:rPr>
          <w:lang w:eastAsia="en-US"/>
        </w:rPr>
        <w:t>.</w:t>
      </w:r>
      <w:proofErr w:type="spellStart"/>
      <w:r w:rsidR="00AC49AA" w:rsidRPr="00AC49AA">
        <w:rPr>
          <w:lang w:val="en-US" w:eastAsia="en-US"/>
        </w:rPr>
        <w:t>wordpress</w:t>
      </w:r>
      <w:proofErr w:type="spellEnd"/>
      <w:r w:rsidRPr="00217521">
        <w:rPr>
          <w:lang w:eastAsia="en-US"/>
        </w:rPr>
        <w:t>, а затем откроется страница этой группы.</w:t>
      </w:r>
    </w:p>
    <w:p w14:paraId="0A68FE03" w14:textId="1A1DD766" w:rsidR="00217521" w:rsidRDefault="001C7DD4" w:rsidP="007D507B">
      <w:pPr>
        <w:pStyle w:val="ab"/>
        <w:rPr>
          <w:lang w:eastAsia="en-US"/>
        </w:rPr>
      </w:pPr>
      <w:r>
        <w:rPr>
          <w:noProof/>
        </w:rPr>
        <w:drawing>
          <wp:inline distT="0" distB="0" distL="0" distR="0" wp14:anchorId="05DD173C" wp14:editId="0D29924A">
            <wp:extent cx="5940425" cy="33413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AF17" w14:textId="58D56479" w:rsidR="007D507B" w:rsidRPr="007D507B" w:rsidRDefault="007D507B" w:rsidP="007D507B">
      <w:pPr>
        <w:pStyle w:val="ad"/>
        <w:rPr>
          <w:lang w:eastAsia="en-US"/>
        </w:rPr>
      </w:pPr>
      <w:r>
        <w:rPr>
          <w:lang w:eastAsia="en-US"/>
        </w:rPr>
        <w:t>Рисунок 13 – Страница созданной группы</w:t>
      </w:r>
    </w:p>
    <w:p w14:paraId="00A45B9B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На этой странице представлены основные ресурсы сервисов </w:t>
      </w:r>
      <w:r w:rsidRPr="00D22ED0">
        <w:rPr>
          <w:sz w:val="28"/>
          <w:szCs w:val="28"/>
          <w:lang w:val="en-US" w:eastAsia="en-US"/>
        </w:rPr>
        <w:t>AWS</w:t>
      </w:r>
      <w:r w:rsidRPr="00D22ED0">
        <w:rPr>
          <w:sz w:val="28"/>
          <w:szCs w:val="28"/>
          <w:lang w:eastAsia="en-US"/>
        </w:rPr>
        <w:t xml:space="preserve"> для группы. Это:</w:t>
      </w:r>
    </w:p>
    <w:p w14:paraId="3C5AEE40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- </w:t>
      </w:r>
      <w:r w:rsidRPr="00D22ED0">
        <w:rPr>
          <w:sz w:val="28"/>
          <w:szCs w:val="28"/>
          <w:lang w:val="en-US" w:eastAsia="en-US"/>
        </w:rPr>
        <w:t>EC</w:t>
      </w:r>
      <w:r w:rsidRPr="00D22ED0">
        <w:rPr>
          <w:sz w:val="28"/>
          <w:szCs w:val="28"/>
          <w:lang w:eastAsia="en-US"/>
        </w:rPr>
        <w:t xml:space="preserve">2 – инстансы виртуальных машин серверов </w:t>
      </w:r>
      <w:r w:rsidRPr="00D22ED0">
        <w:rPr>
          <w:sz w:val="28"/>
          <w:szCs w:val="28"/>
          <w:lang w:val="en-US" w:eastAsia="en-US"/>
        </w:rPr>
        <w:t>IWP</w:t>
      </w:r>
      <w:r w:rsidRPr="00D22ED0">
        <w:rPr>
          <w:sz w:val="28"/>
          <w:szCs w:val="28"/>
          <w:lang w:eastAsia="en-US"/>
        </w:rPr>
        <w:t>;</w:t>
      </w:r>
    </w:p>
    <w:p w14:paraId="0772D5C9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- </w:t>
      </w:r>
      <w:proofErr w:type="spellStart"/>
      <w:r w:rsidRPr="00D22ED0">
        <w:rPr>
          <w:sz w:val="28"/>
          <w:szCs w:val="28"/>
          <w:lang w:eastAsia="en-US"/>
        </w:rPr>
        <w:t>Load</w:t>
      </w:r>
      <w:proofErr w:type="spellEnd"/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Balancer</w:t>
      </w:r>
      <w:r w:rsidRPr="00D22ED0">
        <w:rPr>
          <w:sz w:val="28"/>
          <w:szCs w:val="28"/>
          <w:lang w:eastAsia="en-US"/>
        </w:rPr>
        <w:t xml:space="preserve"> – </w:t>
      </w:r>
      <w:proofErr w:type="spellStart"/>
      <w:r w:rsidRPr="00D22ED0">
        <w:rPr>
          <w:sz w:val="28"/>
          <w:szCs w:val="28"/>
          <w:lang w:eastAsia="en-US"/>
        </w:rPr>
        <w:t>балансировщик</w:t>
      </w:r>
      <w:proofErr w:type="spellEnd"/>
      <w:r w:rsidRPr="00D22ED0">
        <w:rPr>
          <w:sz w:val="28"/>
          <w:szCs w:val="28"/>
          <w:lang w:eastAsia="en-US"/>
        </w:rPr>
        <w:t xml:space="preserve"> нагрузки, </w:t>
      </w:r>
      <w:proofErr w:type="spellStart"/>
      <w:r w:rsidRPr="00D22ED0">
        <w:rPr>
          <w:sz w:val="28"/>
          <w:szCs w:val="28"/>
          <w:lang w:eastAsia="en-US"/>
        </w:rPr>
        <w:t>распеределяющий</w:t>
      </w:r>
      <w:proofErr w:type="spellEnd"/>
      <w:r w:rsidRPr="00D22ED0">
        <w:rPr>
          <w:sz w:val="28"/>
          <w:szCs w:val="28"/>
          <w:lang w:eastAsia="en-US"/>
        </w:rPr>
        <w:t xml:space="preserve"> трафик запросов по серверам;</w:t>
      </w:r>
    </w:p>
    <w:p w14:paraId="5B80385D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lastRenderedPageBreak/>
        <w:t xml:space="preserve">- </w:t>
      </w:r>
      <w:r w:rsidRPr="00D22ED0">
        <w:rPr>
          <w:sz w:val="28"/>
          <w:szCs w:val="28"/>
          <w:lang w:val="en-US" w:eastAsia="en-US"/>
        </w:rPr>
        <w:t>RDS</w:t>
      </w:r>
      <w:r w:rsidRPr="00D22ED0">
        <w:rPr>
          <w:sz w:val="28"/>
          <w:szCs w:val="28"/>
          <w:lang w:eastAsia="en-US"/>
        </w:rPr>
        <w:t xml:space="preserve"> – сведения о ресурсах, используемых для размещения реляционной б/д M</w:t>
      </w:r>
      <w:proofErr w:type="spellStart"/>
      <w:r w:rsidRPr="00D22ED0">
        <w:rPr>
          <w:sz w:val="28"/>
          <w:szCs w:val="28"/>
          <w:lang w:val="en-US" w:eastAsia="en-US"/>
        </w:rPr>
        <w:t>ySQL</w:t>
      </w:r>
      <w:proofErr w:type="spellEnd"/>
      <w:r w:rsidRPr="00D22ED0">
        <w:rPr>
          <w:sz w:val="28"/>
          <w:szCs w:val="28"/>
          <w:lang w:eastAsia="en-US"/>
        </w:rPr>
        <w:t>;</w:t>
      </w:r>
    </w:p>
    <w:p w14:paraId="3A23A17C" w14:textId="132F23AB" w:rsidR="00D22ED0" w:rsidRPr="00D22ED0" w:rsidRDefault="00D22ED0" w:rsidP="00AC49AA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Ресурсы E</w:t>
      </w:r>
      <w:r w:rsidRPr="00D22ED0">
        <w:rPr>
          <w:sz w:val="28"/>
          <w:szCs w:val="28"/>
          <w:lang w:val="en-US" w:eastAsia="en-US"/>
        </w:rPr>
        <w:t>FS</w:t>
      </w:r>
      <w:r w:rsidRPr="00D22ED0">
        <w:rPr>
          <w:sz w:val="28"/>
          <w:szCs w:val="28"/>
          <w:lang w:eastAsia="en-US"/>
        </w:rPr>
        <w:t xml:space="preserve"> – это ресурсы хранения данных на сетевой файловой системе, реализованной средствами ОС инстансов входящих в </w:t>
      </w:r>
      <w:r w:rsidRPr="00D22ED0">
        <w:rPr>
          <w:sz w:val="28"/>
          <w:szCs w:val="28"/>
          <w:lang w:val="en-US" w:eastAsia="en-US"/>
        </w:rPr>
        <w:t>IWP</w:t>
      </w:r>
      <w:r w:rsidRPr="00D22ED0">
        <w:rPr>
          <w:sz w:val="28"/>
          <w:szCs w:val="28"/>
          <w:lang w:eastAsia="en-US"/>
        </w:rPr>
        <w:t>. К ним можно подключиться напрямую к какому-либо инстансу виртуальных машин серверов инфраструктуры.</w:t>
      </w:r>
    </w:p>
    <w:p w14:paraId="2EED215E" w14:textId="1278091A" w:rsidR="00D22ED0" w:rsidRPr="00D22ED0" w:rsidRDefault="00D22ED0" w:rsidP="00AC49AA">
      <w:pPr>
        <w:pStyle w:val="3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>Шаг 2. Просмотр ресурсов виртуальных серверов</w:t>
      </w:r>
    </w:p>
    <w:p w14:paraId="7A6F09AF" w14:textId="2201E3D8" w:rsidR="00D22ED0" w:rsidRPr="00D22ED0" w:rsidRDefault="00D22ED0" w:rsidP="00AC49AA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1. Если в области навигации выбрать </w:t>
      </w:r>
      <w:r w:rsidRPr="00D22ED0">
        <w:rPr>
          <w:sz w:val="28"/>
          <w:szCs w:val="28"/>
          <w:lang w:val="en-US" w:eastAsia="en-US"/>
        </w:rPr>
        <w:t>EC</w:t>
      </w:r>
      <w:r w:rsidRPr="00D22ED0">
        <w:rPr>
          <w:sz w:val="28"/>
          <w:szCs w:val="28"/>
          <w:lang w:eastAsia="en-US"/>
        </w:rPr>
        <w:t>2, то будут представлены сведения об экземплярах ВМ, входящих в группу. Если выбрать отдельный инстанс, то откроется страница описания этого инстанса.</w:t>
      </w:r>
    </w:p>
    <w:p w14:paraId="10D37FD4" w14:textId="621447B2" w:rsidR="00D22ED0" w:rsidRDefault="001C7DD4" w:rsidP="007D507B">
      <w:pPr>
        <w:pStyle w:val="ab"/>
        <w:rPr>
          <w:lang w:eastAsia="en-US"/>
        </w:rPr>
      </w:pPr>
      <w:r>
        <w:rPr>
          <w:noProof/>
        </w:rPr>
        <w:drawing>
          <wp:inline distT="0" distB="0" distL="0" distR="0" wp14:anchorId="3F0F5FD1" wp14:editId="295F1090">
            <wp:extent cx="5940425" cy="33413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A83B" w14:textId="4978EB66" w:rsidR="00D22ED0" w:rsidRPr="00D22ED0" w:rsidRDefault="007D507B" w:rsidP="007D507B">
      <w:pPr>
        <w:pStyle w:val="ad"/>
        <w:rPr>
          <w:lang w:eastAsia="en-US"/>
        </w:rPr>
      </w:pPr>
      <w:r>
        <w:rPr>
          <w:lang w:eastAsia="en-US"/>
        </w:rPr>
        <w:t>Рисунок 14 – Страница описания инстанса</w:t>
      </w:r>
    </w:p>
    <w:p w14:paraId="31D1AC76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 Каждый инстанс представлен следующими параметрами:</w:t>
      </w:r>
    </w:p>
    <w:p w14:paraId="53D1FA37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proofErr w:type="spellStart"/>
      <w:r w:rsidRPr="00D22ED0">
        <w:rPr>
          <w:sz w:val="28"/>
          <w:szCs w:val="28"/>
          <w:lang w:val="en-US" w:eastAsia="en-US"/>
        </w:rPr>
        <w:t>Instans</w:t>
      </w:r>
      <w:proofErr w:type="spellEnd"/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Type</w:t>
      </w:r>
      <w:r w:rsidRPr="00D22ED0">
        <w:rPr>
          <w:sz w:val="28"/>
          <w:szCs w:val="28"/>
          <w:lang w:eastAsia="en-US"/>
        </w:rPr>
        <w:t xml:space="preserve"> – показывает тип инстанса в принятой в AWS системе классификации;</w:t>
      </w:r>
    </w:p>
    <w:p w14:paraId="3978F788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val="en-US" w:eastAsia="en-US"/>
        </w:rPr>
        <w:t>Public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IP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address</w:t>
      </w:r>
      <w:r w:rsidRPr="00D22ED0">
        <w:rPr>
          <w:sz w:val="28"/>
          <w:szCs w:val="28"/>
          <w:lang w:eastAsia="en-US"/>
        </w:rPr>
        <w:t xml:space="preserve"> – </w:t>
      </w:r>
      <w:r w:rsidRPr="00D22ED0">
        <w:rPr>
          <w:sz w:val="28"/>
          <w:szCs w:val="28"/>
          <w:lang w:val="en-US" w:eastAsia="en-US"/>
        </w:rPr>
        <w:t>IP</w:t>
      </w:r>
      <w:r w:rsidRPr="00D22ED0">
        <w:rPr>
          <w:sz w:val="28"/>
          <w:szCs w:val="28"/>
          <w:lang w:eastAsia="en-US"/>
        </w:rPr>
        <w:t xml:space="preserve"> адрес инстанса в Интернет, по которому к нему можно подключиться по протоколу SSH;</w:t>
      </w:r>
    </w:p>
    <w:p w14:paraId="70BCF74B" w14:textId="3D8E8E31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val="en-US" w:eastAsia="en-US"/>
        </w:rPr>
        <w:t>Security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Groups</w:t>
      </w:r>
      <w:r w:rsidRPr="00D22ED0">
        <w:rPr>
          <w:sz w:val="28"/>
          <w:szCs w:val="28"/>
          <w:lang w:eastAsia="en-US"/>
        </w:rPr>
        <w:t xml:space="preserve"> – если кликнуть </w:t>
      </w:r>
      <w:r w:rsidRPr="00D22ED0">
        <w:rPr>
          <w:sz w:val="28"/>
          <w:szCs w:val="28"/>
          <w:lang w:val="en-US" w:eastAsia="en-US"/>
        </w:rPr>
        <w:t>View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rules</w:t>
      </w:r>
      <w:r w:rsidRPr="00D22ED0">
        <w:rPr>
          <w:sz w:val="28"/>
          <w:szCs w:val="28"/>
          <w:lang w:eastAsia="en-US"/>
        </w:rPr>
        <w:t xml:space="preserve">, то будут выведены правила активного </w:t>
      </w:r>
      <w:proofErr w:type="spellStart"/>
      <w:r w:rsidRPr="00D22ED0">
        <w:rPr>
          <w:sz w:val="28"/>
          <w:szCs w:val="28"/>
          <w:lang w:eastAsia="en-US"/>
        </w:rPr>
        <w:t>файрвола</w:t>
      </w:r>
      <w:proofErr w:type="spellEnd"/>
      <w:r w:rsidRPr="00D22ED0">
        <w:rPr>
          <w:sz w:val="28"/>
          <w:szCs w:val="28"/>
          <w:lang w:eastAsia="en-US"/>
        </w:rPr>
        <w:t>, одно из которых будет</w:t>
      </w:r>
      <w:r w:rsidR="00AC49AA" w:rsidRPr="00AC49AA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eastAsia="en-US"/>
        </w:rPr>
        <w:t>разрешать подключение к порту 22 со всех адресов (0.0.0.0/0);</w:t>
      </w:r>
    </w:p>
    <w:p w14:paraId="1C67DEC0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val="en-US" w:eastAsia="en-US"/>
        </w:rPr>
        <w:t>AMI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ID</w:t>
      </w:r>
      <w:r w:rsidRPr="00D22ED0">
        <w:rPr>
          <w:sz w:val="28"/>
          <w:szCs w:val="28"/>
          <w:lang w:eastAsia="en-US"/>
        </w:rPr>
        <w:t xml:space="preserve"> – это идентификатор образа </w:t>
      </w:r>
      <w:r w:rsidRPr="00D22ED0">
        <w:rPr>
          <w:sz w:val="28"/>
          <w:szCs w:val="28"/>
          <w:lang w:val="en-US" w:eastAsia="en-US"/>
        </w:rPr>
        <w:t>OC</w:t>
      </w:r>
      <w:r w:rsidRPr="00D22ED0">
        <w:rPr>
          <w:sz w:val="28"/>
          <w:szCs w:val="28"/>
          <w:lang w:eastAsia="en-US"/>
        </w:rPr>
        <w:t xml:space="preserve"> виртуальной машины </w:t>
      </w:r>
      <w:r w:rsidRPr="00D22ED0">
        <w:rPr>
          <w:sz w:val="28"/>
          <w:szCs w:val="28"/>
          <w:lang w:val="en-US" w:eastAsia="en-US"/>
        </w:rPr>
        <w:t>Amazon</w:t>
      </w:r>
      <w:r w:rsidRPr="00D22ED0">
        <w:rPr>
          <w:sz w:val="28"/>
          <w:szCs w:val="28"/>
          <w:lang w:eastAsia="en-US"/>
        </w:rPr>
        <w:t>. В нашем примере используются AM</w:t>
      </w:r>
      <w:r w:rsidRPr="00D22ED0">
        <w:rPr>
          <w:sz w:val="28"/>
          <w:szCs w:val="28"/>
          <w:lang w:val="en-US" w:eastAsia="en-US"/>
        </w:rPr>
        <w:t>I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OC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Amazon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Linux</w:t>
      </w:r>
      <w:r w:rsidRPr="00D22ED0">
        <w:rPr>
          <w:sz w:val="28"/>
          <w:szCs w:val="28"/>
          <w:lang w:eastAsia="en-US"/>
        </w:rPr>
        <w:t>. Если кликнуть это поле, то будет видна версии развернутой ОС.</w:t>
      </w:r>
    </w:p>
    <w:p w14:paraId="57D931CF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Опишите параметры всех инстансов входящих в созданную Вами </w:t>
      </w:r>
      <w:r w:rsidRPr="00D22ED0">
        <w:rPr>
          <w:sz w:val="28"/>
          <w:szCs w:val="28"/>
          <w:lang w:val="en-US" w:eastAsia="en-US"/>
        </w:rPr>
        <w:t>IWP</w:t>
      </w:r>
      <w:r w:rsidRPr="00D22ED0">
        <w:rPr>
          <w:sz w:val="28"/>
          <w:szCs w:val="28"/>
          <w:lang w:eastAsia="en-US"/>
        </w:rPr>
        <w:t>.</w:t>
      </w:r>
    </w:p>
    <w:p w14:paraId="4258A5AB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2. Для просмотра объема используемых аппаратных ресурсов, выбранным инстансом необходимо выбрать закладку </w:t>
      </w:r>
      <w:r w:rsidRPr="00D22ED0">
        <w:rPr>
          <w:sz w:val="28"/>
          <w:szCs w:val="28"/>
          <w:lang w:val="en-US" w:eastAsia="en-US"/>
        </w:rPr>
        <w:t>Monitoring</w:t>
      </w:r>
      <w:r w:rsidRPr="00D22ED0">
        <w:rPr>
          <w:sz w:val="28"/>
          <w:szCs w:val="28"/>
          <w:lang w:eastAsia="en-US"/>
        </w:rPr>
        <w:t>.</w:t>
      </w:r>
    </w:p>
    <w:p w14:paraId="5DD8784C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lastRenderedPageBreak/>
        <w:t xml:space="preserve">С помощью мониторинга ресурсов можно </w:t>
      </w:r>
      <w:proofErr w:type="gramStart"/>
      <w:r w:rsidRPr="00D22ED0">
        <w:rPr>
          <w:sz w:val="28"/>
          <w:szCs w:val="28"/>
          <w:lang w:eastAsia="en-US"/>
        </w:rPr>
        <w:t xml:space="preserve">во время </w:t>
      </w:r>
      <w:proofErr w:type="gramEnd"/>
      <w:r w:rsidRPr="00D22ED0">
        <w:rPr>
          <w:sz w:val="28"/>
          <w:szCs w:val="28"/>
          <w:lang w:eastAsia="en-US"/>
        </w:rPr>
        <w:t>определить состояние нехватки аппаратных ресурсов и в случае необходимости подключить новые, например запустить еще один инстанс сервера, для того, чтобы не допустить увеличения времени загрузки страниц пользователями.</w:t>
      </w:r>
    </w:p>
    <w:p w14:paraId="08267EE8" w14:textId="57FE07EB" w:rsidR="006D08A1" w:rsidRDefault="006D08A1" w:rsidP="006D08A1">
      <w:pPr>
        <w:pStyle w:val="ab"/>
      </w:pPr>
      <w:r>
        <w:rPr>
          <w:noProof/>
        </w:rPr>
        <w:drawing>
          <wp:inline distT="0" distB="0" distL="0" distR="0" wp14:anchorId="26CCC415" wp14:editId="65571D4A">
            <wp:extent cx="5940425" cy="323469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A4D4" w14:textId="3DC5E522" w:rsidR="006D08A1" w:rsidRDefault="006D08A1" w:rsidP="006D08A1">
      <w:pPr>
        <w:pStyle w:val="ad"/>
      </w:pPr>
      <w:r>
        <w:t>Рисунок 15 – Панель мониторинга инстанса</w:t>
      </w:r>
    </w:p>
    <w:p w14:paraId="3AC9467F" w14:textId="47DF2E3F" w:rsidR="00D22ED0" w:rsidRPr="00D22ED0" w:rsidRDefault="00D22ED0" w:rsidP="00AC49AA">
      <w:pPr>
        <w:pStyle w:val="2"/>
        <w:rPr>
          <w:rFonts w:ascii="Times New Roman" w:hAnsi="Times New Roman"/>
          <w:sz w:val="28"/>
          <w:szCs w:val="28"/>
          <w:lang w:eastAsia="ru-RU"/>
        </w:rPr>
      </w:pPr>
      <w:r w:rsidRPr="00D22ED0">
        <w:t>Шаг 4. Ресурсы балансировщика загрузки</w:t>
      </w:r>
    </w:p>
    <w:p w14:paraId="56A25B37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1. Для просмотра </w:t>
      </w:r>
      <w:proofErr w:type="spellStart"/>
      <w:r w:rsidRPr="00D22ED0">
        <w:rPr>
          <w:sz w:val="28"/>
          <w:szCs w:val="28"/>
          <w:lang w:eastAsia="en-US"/>
        </w:rPr>
        <w:t>рескурсов</w:t>
      </w:r>
      <w:proofErr w:type="spellEnd"/>
      <w:r w:rsidRPr="00D22ED0">
        <w:rPr>
          <w:sz w:val="28"/>
          <w:szCs w:val="28"/>
          <w:lang w:eastAsia="en-US"/>
        </w:rPr>
        <w:t xml:space="preserve"> связанных с реализацией функции балансировки </w:t>
      </w:r>
      <w:proofErr w:type="spellStart"/>
      <w:r w:rsidRPr="00D22ED0">
        <w:rPr>
          <w:sz w:val="28"/>
          <w:szCs w:val="28"/>
          <w:lang w:eastAsia="en-US"/>
        </w:rPr>
        <w:t>нагрузкина</w:t>
      </w:r>
      <w:proofErr w:type="spellEnd"/>
      <w:r w:rsidRPr="00D22ED0">
        <w:rPr>
          <w:sz w:val="28"/>
          <w:szCs w:val="28"/>
          <w:lang w:eastAsia="en-US"/>
        </w:rPr>
        <w:t xml:space="preserve"> сервера </w:t>
      </w:r>
      <w:r w:rsidRPr="00D22ED0">
        <w:rPr>
          <w:sz w:val="28"/>
          <w:szCs w:val="28"/>
          <w:lang w:val="en-US" w:eastAsia="en-US"/>
        </w:rPr>
        <w:t>IWP</w:t>
      </w:r>
      <w:r w:rsidRPr="00D22ED0">
        <w:rPr>
          <w:sz w:val="28"/>
          <w:szCs w:val="28"/>
          <w:lang w:eastAsia="en-US"/>
        </w:rPr>
        <w:t xml:space="preserve"> необходимо в поле навигации странице группы ресурсов выбрать пункт </w:t>
      </w:r>
      <w:r w:rsidRPr="00D22ED0">
        <w:rPr>
          <w:sz w:val="28"/>
          <w:szCs w:val="28"/>
          <w:lang w:val="en-US" w:eastAsia="en-US"/>
        </w:rPr>
        <w:t>Load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Balancer</w:t>
      </w:r>
      <w:r w:rsidRPr="00D22ED0">
        <w:rPr>
          <w:sz w:val="28"/>
          <w:szCs w:val="28"/>
          <w:lang w:eastAsia="en-US"/>
        </w:rPr>
        <w:t xml:space="preserve">. На странице отобразятся сведения о ресурсах балансировщика нагрузки. В настоящее время AWS реализует новый тип балансировщика, который появился в 2016 г. и называется </w:t>
      </w:r>
      <w:proofErr w:type="spellStart"/>
      <w:r w:rsidRPr="00D22ED0">
        <w:rPr>
          <w:sz w:val="28"/>
          <w:szCs w:val="28"/>
          <w:lang w:eastAsia="en-US"/>
        </w:rPr>
        <w:t>Appl</w:t>
      </w:r>
      <w:r w:rsidRPr="00D22ED0">
        <w:rPr>
          <w:sz w:val="28"/>
          <w:szCs w:val="28"/>
          <w:lang w:val="en-US" w:eastAsia="en-US"/>
        </w:rPr>
        <w:t>ication</w:t>
      </w:r>
      <w:proofErr w:type="spellEnd"/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Load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Balancer</w:t>
      </w:r>
      <w:r w:rsidRPr="00D22ED0">
        <w:rPr>
          <w:sz w:val="28"/>
          <w:szCs w:val="28"/>
          <w:lang w:eastAsia="en-US"/>
        </w:rPr>
        <w:t xml:space="preserve"> (</w:t>
      </w:r>
      <w:r w:rsidRPr="00D22ED0">
        <w:rPr>
          <w:sz w:val="28"/>
          <w:szCs w:val="28"/>
          <w:lang w:val="en-US" w:eastAsia="en-US"/>
        </w:rPr>
        <w:t>ALB</w:t>
      </w:r>
      <w:r w:rsidRPr="00D22ED0">
        <w:rPr>
          <w:sz w:val="28"/>
          <w:szCs w:val="28"/>
          <w:lang w:eastAsia="en-US"/>
        </w:rPr>
        <w:t xml:space="preserve">). </w:t>
      </w:r>
    </w:p>
    <w:p w14:paraId="2D922818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Основные параметры A</w:t>
      </w:r>
      <w:r w:rsidRPr="00D22ED0">
        <w:rPr>
          <w:sz w:val="28"/>
          <w:szCs w:val="28"/>
          <w:lang w:val="en-US" w:eastAsia="en-US"/>
        </w:rPr>
        <w:t>LB</w:t>
      </w:r>
      <w:r w:rsidRPr="00D22ED0">
        <w:rPr>
          <w:sz w:val="28"/>
          <w:szCs w:val="28"/>
          <w:lang w:eastAsia="en-US"/>
        </w:rPr>
        <w:t xml:space="preserve"> включают в себя:</w:t>
      </w:r>
    </w:p>
    <w:p w14:paraId="5B18F5C3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- </w:t>
      </w:r>
      <w:r w:rsidRPr="00D22ED0">
        <w:rPr>
          <w:sz w:val="28"/>
          <w:szCs w:val="28"/>
          <w:lang w:val="en-US" w:eastAsia="en-US"/>
        </w:rPr>
        <w:t>Name</w:t>
      </w:r>
      <w:r w:rsidRPr="00D22ED0">
        <w:rPr>
          <w:sz w:val="28"/>
          <w:szCs w:val="28"/>
          <w:lang w:eastAsia="en-US"/>
        </w:rPr>
        <w:t xml:space="preserve"> – Имя балансировщика в AWS.</w:t>
      </w:r>
    </w:p>
    <w:p w14:paraId="679919E5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- </w:t>
      </w:r>
      <w:r w:rsidRPr="00D22ED0">
        <w:rPr>
          <w:sz w:val="28"/>
          <w:szCs w:val="28"/>
          <w:lang w:val="en-US" w:eastAsia="en-US"/>
        </w:rPr>
        <w:t>DNS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name</w:t>
      </w:r>
      <w:r w:rsidRPr="00D22ED0">
        <w:rPr>
          <w:sz w:val="28"/>
          <w:szCs w:val="28"/>
          <w:lang w:eastAsia="en-US"/>
        </w:rPr>
        <w:t xml:space="preserve"> – имя DNS, которое генерируется автоматически.</w:t>
      </w:r>
    </w:p>
    <w:p w14:paraId="77836125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- S</w:t>
      </w:r>
      <w:r w:rsidRPr="00D22ED0">
        <w:rPr>
          <w:sz w:val="28"/>
          <w:szCs w:val="28"/>
          <w:lang w:val="en-US" w:eastAsia="en-US"/>
        </w:rPr>
        <w:t>heme</w:t>
      </w:r>
      <w:r w:rsidRPr="00D22ED0">
        <w:rPr>
          <w:sz w:val="28"/>
          <w:szCs w:val="28"/>
          <w:lang w:eastAsia="en-US"/>
        </w:rPr>
        <w:t xml:space="preserve"> – схема, определяющая доступность из Интернет или только из инфраструктуры AWS.</w:t>
      </w:r>
    </w:p>
    <w:p w14:paraId="6A498289" w14:textId="72EE5A63" w:rsidR="006D08A1" w:rsidRDefault="001C7DD4" w:rsidP="006D08A1">
      <w:pPr>
        <w:pStyle w:val="ab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D0E894B" wp14:editId="3F8AA236">
            <wp:extent cx="5940425" cy="33413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E0F5" w14:textId="1354B2D2" w:rsidR="006D08A1" w:rsidRDefault="006D08A1" w:rsidP="006D08A1">
      <w:pPr>
        <w:pStyle w:val="ad"/>
        <w:rPr>
          <w:lang w:eastAsia="en-US"/>
        </w:rPr>
      </w:pPr>
      <w:r>
        <w:rPr>
          <w:lang w:eastAsia="en-US"/>
        </w:rPr>
        <w:t>Рисунок 16 – Страница «</w:t>
      </w:r>
      <w:r>
        <w:rPr>
          <w:lang w:val="en-US" w:eastAsia="en-US"/>
        </w:rPr>
        <w:t>Load</w:t>
      </w:r>
      <w:r w:rsidRPr="006D08A1">
        <w:rPr>
          <w:lang w:eastAsia="en-US"/>
        </w:rPr>
        <w:t xml:space="preserve"> </w:t>
      </w:r>
      <w:r>
        <w:rPr>
          <w:lang w:val="en-US" w:eastAsia="en-US"/>
        </w:rPr>
        <w:t>balancer</w:t>
      </w:r>
      <w:r>
        <w:rPr>
          <w:lang w:eastAsia="en-US"/>
        </w:rPr>
        <w:t>» инстанса</w:t>
      </w:r>
    </w:p>
    <w:p w14:paraId="0E1E3562" w14:textId="0B3C94FB" w:rsidR="00D22ED0" w:rsidRDefault="00D22ED0" w:rsidP="006D08A1">
      <w:pPr>
        <w:pStyle w:val="ab"/>
        <w:ind w:firstLine="709"/>
        <w:jc w:val="both"/>
        <w:rPr>
          <w:lang w:eastAsia="en-US"/>
        </w:rPr>
      </w:pPr>
      <w:r w:rsidRPr="00D22ED0">
        <w:rPr>
          <w:lang w:eastAsia="en-US"/>
        </w:rPr>
        <w:t xml:space="preserve">2. Как и в случае инстансов на странице ресурсов </w:t>
      </w:r>
      <w:proofErr w:type="spellStart"/>
      <w:r w:rsidRPr="00D22ED0">
        <w:rPr>
          <w:lang w:eastAsia="en-US"/>
        </w:rPr>
        <w:t>балансировщика</w:t>
      </w:r>
      <w:proofErr w:type="spellEnd"/>
      <w:r w:rsidRPr="00D22ED0">
        <w:rPr>
          <w:lang w:eastAsia="en-US"/>
        </w:rPr>
        <w:t xml:space="preserve"> имеется закладка </w:t>
      </w:r>
      <w:proofErr w:type="spellStart"/>
      <w:r w:rsidRPr="00D22ED0">
        <w:rPr>
          <w:lang w:eastAsia="en-US"/>
        </w:rPr>
        <w:t>Moni</w:t>
      </w:r>
      <w:r w:rsidRPr="00D22ED0">
        <w:rPr>
          <w:lang w:val="en-US" w:eastAsia="en-US"/>
        </w:rPr>
        <w:t>toring</w:t>
      </w:r>
      <w:proofErr w:type="spellEnd"/>
      <w:r w:rsidRPr="00D22ED0">
        <w:rPr>
          <w:lang w:eastAsia="en-US"/>
        </w:rPr>
        <w:t xml:space="preserve">. С помощью мониторинга могут быть выявлены аномалии и неполадки в работе службы </w:t>
      </w:r>
      <w:r w:rsidRPr="00D22ED0">
        <w:rPr>
          <w:lang w:val="en-US" w:eastAsia="en-US"/>
        </w:rPr>
        <w:t>WordPress</w:t>
      </w:r>
      <w:r w:rsidRPr="00D22ED0">
        <w:rPr>
          <w:lang w:eastAsia="en-US"/>
        </w:rPr>
        <w:t xml:space="preserve">. </w:t>
      </w:r>
    </w:p>
    <w:p w14:paraId="2E2C2A64" w14:textId="6A058411" w:rsidR="006D08A1" w:rsidRDefault="001C7DD4" w:rsidP="00F413D4">
      <w:pPr>
        <w:pStyle w:val="ad"/>
        <w:rPr>
          <w:lang w:eastAsia="en-US"/>
        </w:rPr>
      </w:pPr>
      <w:r>
        <w:rPr>
          <w:noProof/>
        </w:rPr>
        <w:drawing>
          <wp:inline distT="0" distB="0" distL="0" distR="0" wp14:anchorId="70A8713D" wp14:editId="29DF3FC8">
            <wp:extent cx="5940425" cy="3341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A653" w14:textId="7AF68D81" w:rsidR="00D22ED0" w:rsidRPr="00F413D4" w:rsidRDefault="00F413D4" w:rsidP="00F413D4">
      <w:pPr>
        <w:pStyle w:val="ad"/>
        <w:rPr>
          <w:lang w:val="en-US" w:eastAsia="en-US"/>
        </w:rPr>
      </w:pPr>
      <w:r>
        <w:rPr>
          <w:lang w:eastAsia="en-US"/>
        </w:rPr>
        <w:t>Рисунок</w:t>
      </w:r>
      <w:r w:rsidRPr="00F413D4">
        <w:rPr>
          <w:lang w:val="en-US" w:eastAsia="en-US"/>
        </w:rPr>
        <w:t xml:space="preserve"> 17 – </w:t>
      </w:r>
      <w:r>
        <w:rPr>
          <w:lang w:eastAsia="en-US"/>
        </w:rPr>
        <w:t>Закладка</w:t>
      </w:r>
      <w:r w:rsidRPr="00F413D4">
        <w:rPr>
          <w:lang w:val="en-US" w:eastAsia="en-US"/>
        </w:rPr>
        <w:t xml:space="preserve"> «</w:t>
      </w:r>
      <w:r>
        <w:rPr>
          <w:lang w:val="en-US" w:eastAsia="en-US"/>
        </w:rPr>
        <w:t>Monitoring</w:t>
      </w:r>
      <w:r w:rsidRPr="00F413D4">
        <w:rPr>
          <w:lang w:val="en-US" w:eastAsia="en-US"/>
        </w:rPr>
        <w:t xml:space="preserve">» </w:t>
      </w:r>
      <w:r>
        <w:rPr>
          <w:lang w:eastAsia="en-US"/>
        </w:rPr>
        <w:t>в</w:t>
      </w:r>
      <w:r w:rsidRPr="00F413D4">
        <w:rPr>
          <w:lang w:val="en-US" w:eastAsia="en-US"/>
        </w:rPr>
        <w:t xml:space="preserve"> «</w:t>
      </w:r>
      <w:r>
        <w:rPr>
          <w:lang w:val="en-US" w:eastAsia="en-US"/>
        </w:rPr>
        <w:t>Load balancer</w:t>
      </w:r>
      <w:r w:rsidRPr="00F413D4">
        <w:rPr>
          <w:lang w:val="en-US" w:eastAsia="en-US"/>
        </w:rPr>
        <w:t>»</w:t>
      </w:r>
    </w:p>
    <w:p w14:paraId="21A68D4D" w14:textId="7FF67D79" w:rsidR="00D22ED0" w:rsidRPr="00D22ED0" w:rsidRDefault="00D22ED0" w:rsidP="00AC49AA">
      <w:pPr>
        <w:pStyle w:val="3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 xml:space="preserve">Шаг 5. Ресурсы </w:t>
      </w:r>
      <w:r w:rsidRPr="00D22ED0">
        <w:rPr>
          <w:rFonts w:ascii="Times New Roman" w:hAnsi="Times New Roman"/>
          <w:sz w:val="28"/>
          <w:szCs w:val="28"/>
          <w:lang w:val="en-US"/>
        </w:rPr>
        <w:t>RDS</w:t>
      </w:r>
      <w:r w:rsidRPr="00D22ED0">
        <w:rPr>
          <w:rFonts w:ascii="Times New Roman" w:hAnsi="Times New Roman"/>
          <w:sz w:val="28"/>
          <w:szCs w:val="28"/>
        </w:rPr>
        <w:t xml:space="preserve">, используемые базой данных </w:t>
      </w:r>
      <w:proofErr w:type="spellStart"/>
      <w:r w:rsidRPr="00D22ED0">
        <w:rPr>
          <w:rFonts w:ascii="Times New Roman" w:hAnsi="Times New Roman"/>
          <w:sz w:val="28"/>
          <w:szCs w:val="28"/>
        </w:rPr>
        <w:t>MyS</w:t>
      </w:r>
      <w:proofErr w:type="spellEnd"/>
      <w:r w:rsidRPr="00D22ED0">
        <w:rPr>
          <w:rFonts w:ascii="Times New Roman" w:hAnsi="Times New Roman"/>
          <w:sz w:val="28"/>
          <w:szCs w:val="28"/>
          <w:lang w:val="en-US"/>
        </w:rPr>
        <w:t>QL</w:t>
      </w:r>
    </w:p>
    <w:p w14:paraId="0D877627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База данных является важнейшим компонентом инфраструктура </w:t>
      </w:r>
      <w:proofErr w:type="spellStart"/>
      <w:r w:rsidRPr="00D22ED0">
        <w:rPr>
          <w:sz w:val="28"/>
          <w:szCs w:val="28"/>
          <w:lang w:eastAsia="en-US"/>
        </w:rPr>
        <w:t>WordPre</w:t>
      </w:r>
      <w:r w:rsidRPr="00D22ED0">
        <w:rPr>
          <w:sz w:val="28"/>
          <w:szCs w:val="28"/>
          <w:lang w:val="en-US" w:eastAsia="en-US"/>
        </w:rPr>
        <w:t>ss</w:t>
      </w:r>
      <w:proofErr w:type="spellEnd"/>
      <w:r w:rsidRPr="00D22ED0">
        <w:rPr>
          <w:sz w:val="28"/>
          <w:szCs w:val="28"/>
          <w:lang w:eastAsia="en-US"/>
        </w:rPr>
        <w:t xml:space="preserve">. Для просмотра ресурсов потребляемых этим компонентом, необходимо перейти на страницу группы ресурсов </w:t>
      </w:r>
      <w:r w:rsidRPr="00D22ED0">
        <w:rPr>
          <w:sz w:val="28"/>
          <w:szCs w:val="28"/>
          <w:lang w:val="en-US" w:eastAsia="en-US"/>
        </w:rPr>
        <w:t>xx</w:t>
      </w:r>
      <w:r w:rsidRPr="00D22ED0">
        <w:rPr>
          <w:sz w:val="28"/>
          <w:szCs w:val="28"/>
          <w:lang w:eastAsia="en-US"/>
        </w:rPr>
        <w:t>-</w:t>
      </w:r>
      <w:proofErr w:type="spellStart"/>
      <w:r w:rsidRPr="00D22ED0">
        <w:rPr>
          <w:sz w:val="28"/>
          <w:szCs w:val="28"/>
          <w:lang w:val="en-US" w:eastAsia="en-US"/>
        </w:rPr>
        <w:t>yy</w:t>
      </w:r>
      <w:proofErr w:type="spellEnd"/>
      <w:r w:rsidRPr="00D22ED0">
        <w:rPr>
          <w:sz w:val="28"/>
          <w:szCs w:val="28"/>
          <w:lang w:eastAsia="en-US"/>
        </w:rPr>
        <w:t>.</w:t>
      </w:r>
      <w:proofErr w:type="spellStart"/>
      <w:r w:rsidRPr="00D22ED0">
        <w:rPr>
          <w:sz w:val="28"/>
          <w:szCs w:val="28"/>
          <w:lang w:val="en-US" w:eastAsia="en-US"/>
        </w:rPr>
        <w:t>wordpress</w:t>
      </w:r>
      <w:proofErr w:type="spellEnd"/>
      <w:r w:rsidRPr="00D22ED0">
        <w:rPr>
          <w:sz w:val="28"/>
          <w:szCs w:val="28"/>
          <w:lang w:eastAsia="en-US"/>
        </w:rPr>
        <w:t xml:space="preserve">. </w:t>
      </w:r>
    </w:p>
    <w:p w14:paraId="0C8F76A2" w14:textId="7A007AEF" w:rsidR="00F413D4" w:rsidRDefault="001C7DD4" w:rsidP="00F413D4">
      <w:pPr>
        <w:pStyle w:val="ab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7F791071" wp14:editId="52D8DD42">
            <wp:extent cx="5940425" cy="33413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AE6A" w14:textId="323EBE1E" w:rsidR="00F413D4" w:rsidRPr="00F413D4" w:rsidRDefault="00F413D4" w:rsidP="00F413D4">
      <w:pPr>
        <w:pStyle w:val="ad"/>
        <w:rPr>
          <w:lang w:eastAsia="en-US"/>
        </w:rPr>
      </w:pPr>
      <w:r>
        <w:rPr>
          <w:lang w:eastAsia="en-US"/>
        </w:rPr>
        <w:t xml:space="preserve">Рисунок 18 – Страница просмотра ресурсов, потребляемых базой </w:t>
      </w:r>
      <w:proofErr w:type="spellStart"/>
      <w:r>
        <w:rPr>
          <w:lang w:eastAsia="en-US"/>
        </w:rPr>
        <w:t>даных</w:t>
      </w:r>
      <w:proofErr w:type="spellEnd"/>
    </w:p>
    <w:p w14:paraId="725205D7" w14:textId="060C5F32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val="en-US" w:eastAsia="en-US"/>
        </w:rPr>
        <w:t>RDS</w:t>
      </w:r>
      <w:r w:rsidRPr="00D22ED0">
        <w:rPr>
          <w:sz w:val="28"/>
          <w:szCs w:val="28"/>
          <w:lang w:eastAsia="en-US"/>
        </w:rPr>
        <w:t xml:space="preserve"> представляет б/д MySQL как управляемый сервис </w:t>
      </w:r>
      <w:r w:rsidRPr="00D22ED0">
        <w:rPr>
          <w:sz w:val="28"/>
          <w:szCs w:val="28"/>
          <w:lang w:val="en-US" w:eastAsia="en-US"/>
        </w:rPr>
        <w:t>c</w:t>
      </w:r>
      <w:r w:rsidRPr="00D22ED0">
        <w:rPr>
          <w:sz w:val="28"/>
          <w:szCs w:val="28"/>
          <w:lang w:eastAsia="en-US"/>
        </w:rPr>
        <w:t xml:space="preserve"> полным бэкапом, управлением обновлениями и реализацией высо</w:t>
      </w:r>
      <w:r w:rsidR="00F413D4">
        <w:rPr>
          <w:sz w:val="28"/>
          <w:szCs w:val="28"/>
          <w:lang w:eastAsia="en-US"/>
        </w:rPr>
        <w:t>ко</w:t>
      </w:r>
      <w:r w:rsidRPr="00D22ED0">
        <w:rPr>
          <w:sz w:val="28"/>
          <w:szCs w:val="28"/>
          <w:lang w:eastAsia="en-US"/>
        </w:rPr>
        <w:t>го уровня доступности. Тип бэкапа – не автоматический. На этой странице также можно увидеть много важной информации, например:</w:t>
      </w:r>
    </w:p>
    <w:p w14:paraId="4FB708DC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-  версию СУБД </w:t>
      </w:r>
      <w:proofErr w:type="spellStart"/>
      <w:r w:rsidRPr="00D22ED0">
        <w:rPr>
          <w:sz w:val="28"/>
          <w:szCs w:val="28"/>
          <w:lang w:eastAsia="en-US"/>
        </w:rPr>
        <w:t>MySQL</w:t>
      </w:r>
      <w:proofErr w:type="spellEnd"/>
      <w:r w:rsidRPr="00D22ED0">
        <w:rPr>
          <w:sz w:val="28"/>
          <w:szCs w:val="28"/>
          <w:lang w:eastAsia="en-US"/>
        </w:rPr>
        <w:t xml:space="preserve"> (поле </w:t>
      </w:r>
      <w:proofErr w:type="spellStart"/>
      <w:r w:rsidRPr="00D22ED0">
        <w:rPr>
          <w:sz w:val="28"/>
          <w:szCs w:val="28"/>
          <w:lang w:eastAsia="en-US"/>
        </w:rPr>
        <w:t>En</w:t>
      </w:r>
      <w:r w:rsidRPr="00D22ED0">
        <w:rPr>
          <w:sz w:val="28"/>
          <w:szCs w:val="28"/>
          <w:lang w:val="en-US" w:eastAsia="en-US"/>
        </w:rPr>
        <w:t>gine</w:t>
      </w:r>
      <w:proofErr w:type="spellEnd"/>
      <w:r w:rsidRPr="00D22ED0">
        <w:rPr>
          <w:sz w:val="28"/>
          <w:szCs w:val="28"/>
          <w:lang w:eastAsia="en-US"/>
        </w:rPr>
        <w:t>);</w:t>
      </w:r>
    </w:p>
    <w:p w14:paraId="3BDBAE39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- тип устройств </w:t>
      </w:r>
      <w:proofErr w:type="gramStart"/>
      <w:r w:rsidRPr="00D22ED0">
        <w:rPr>
          <w:sz w:val="28"/>
          <w:szCs w:val="28"/>
          <w:lang w:eastAsia="en-US"/>
        </w:rPr>
        <w:t>хранения,  на</w:t>
      </w:r>
      <w:proofErr w:type="gramEnd"/>
      <w:r w:rsidRPr="00D22ED0">
        <w:rPr>
          <w:sz w:val="28"/>
          <w:szCs w:val="28"/>
          <w:lang w:eastAsia="en-US"/>
        </w:rPr>
        <w:t xml:space="preserve"> которых размещена база (поле </w:t>
      </w:r>
      <w:proofErr w:type="spellStart"/>
      <w:r w:rsidRPr="00D22ED0">
        <w:rPr>
          <w:sz w:val="28"/>
          <w:szCs w:val="28"/>
          <w:lang w:eastAsia="en-US"/>
        </w:rPr>
        <w:t>Stora</w:t>
      </w:r>
      <w:r w:rsidRPr="00D22ED0">
        <w:rPr>
          <w:sz w:val="28"/>
          <w:szCs w:val="28"/>
          <w:lang w:val="en-US" w:eastAsia="en-US"/>
        </w:rPr>
        <w:t>ge</w:t>
      </w:r>
      <w:proofErr w:type="spellEnd"/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Type</w:t>
      </w:r>
      <w:r w:rsidRPr="00D22ED0">
        <w:rPr>
          <w:sz w:val="28"/>
          <w:szCs w:val="28"/>
          <w:lang w:eastAsia="en-US"/>
        </w:rPr>
        <w:t>);</w:t>
      </w:r>
    </w:p>
    <w:p w14:paraId="75B7936D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- выделенный объем хранения (поле S</w:t>
      </w:r>
      <w:proofErr w:type="spellStart"/>
      <w:r w:rsidRPr="00D22ED0">
        <w:rPr>
          <w:sz w:val="28"/>
          <w:szCs w:val="28"/>
          <w:lang w:val="en-US" w:eastAsia="en-US"/>
        </w:rPr>
        <w:t>torage</w:t>
      </w:r>
      <w:proofErr w:type="spellEnd"/>
      <w:r w:rsidRPr="00D22ED0">
        <w:rPr>
          <w:sz w:val="28"/>
          <w:szCs w:val="28"/>
          <w:lang w:eastAsia="en-US"/>
        </w:rPr>
        <w:t>);</w:t>
      </w:r>
    </w:p>
    <w:p w14:paraId="6A5C1472" w14:textId="77777777" w:rsidR="00D22ED0" w:rsidRPr="00D22ED0" w:rsidRDefault="00D22ED0" w:rsidP="00D22ED0">
      <w:pPr>
        <w:pStyle w:val="3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 xml:space="preserve">Шаг 6. Ресурсы сетевой файловой системы </w:t>
      </w:r>
      <w:r w:rsidRPr="00D22ED0">
        <w:rPr>
          <w:rFonts w:ascii="Times New Roman" w:hAnsi="Times New Roman"/>
          <w:sz w:val="28"/>
          <w:szCs w:val="28"/>
          <w:lang w:val="en-US"/>
        </w:rPr>
        <w:t>NFS</w:t>
      </w:r>
    </w:p>
    <w:p w14:paraId="69893C64" w14:textId="77777777" w:rsidR="00D22ED0" w:rsidRPr="00D22ED0" w:rsidRDefault="00D22ED0" w:rsidP="00D22ED0">
      <w:pPr>
        <w:rPr>
          <w:sz w:val="28"/>
          <w:szCs w:val="28"/>
          <w:lang w:eastAsia="en-US"/>
        </w:rPr>
      </w:pPr>
    </w:p>
    <w:p w14:paraId="50DEC682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EFS используется для хранения, которые должны быть доступны для виртуальных машин инфраструктуры по протоколу NFS. Сведения об E</w:t>
      </w:r>
      <w:r w:rsidRPr="00D22ED0">
        <w:rPr>
          <w:sz w:val="28"/>
          <w:szCs w:val="28"/>
          <w:lang w:val="en-US" w:eastAsia="en-US"/>
        </w:rPr>
        <w:t>FS</w:t>
      </w:r>
      <w:r w:rsidRPr="00D22ED0">
        <w:rPr>
          <w:sz w:val="28"/>
          <w:szCs w:val="28"/>
          <w:lang w:eastAsia="en-US"/>
        </w:rPr>
        <w:t xml:space="preserve"> недоступны, на страницах группы ресурсов.</w:t>
      </w:r>
    </w:p>
    <w:p w14:paraId="0D723E93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1. Для получения информации необходимо использовать меню </w:t>
      </w:r>
      <w:r w:rsidRPr="00D22ED0">
        <w:rPr>
          <w:sz w:val="28"/>
          <w:szCs w:val="28"/>
          <w:lang w:val="en-US" w:eastAsia="en-US"/>
        </w:rPr>
        <w:t>Services</w:t>
      </w:r>
      <w:r w:rsidRPr="00D22ED0">
        <w:rPr>
          <w:sz w:val="28"/>
          <w:szCs w:val="28"/>
          <w:lang w:eastAsia="en-US"/>
        </w:rPr>
        <w:t xml:space="preserve"> консоли управления </w:t>
      </w:r>
      <w:r w:rsidRPr="00D22ED0">
        <w:rPr>
          <w:sz w:val="28"/>
          <w:szCs w:val="28"/>
          <w:lang w:val="en-US" w:eastAsia="en-US"/>
        </w:rPr>
        <w:t>AWS</w:t>
      </w:r>
      <w:r w:rsidRPr="00D22ED0">
        <w:rPr>
          <w:sz w:val="28"/>
          <w:szCs w:val="28"/>
          <w:lang w:eastAsia="en-US"/>
        </w:rPr>
        <w:t>, в котором следует выбрать EFS. Откроется окно показанное ниже.</w:t>
      </w:r>
    </w:p>
    <w:p w14:paraId="72D73C9B" w14:textId="758B7A77" w:rsidR="00D22ED0" w:rsidRDefault="001C7DD4" w:rsidP="00402797">
      <w:pPr>
        <w:pStyle w:val="ab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2E63021" wp14:editId="213E1FB8">
            <wp:extent cx="5940425" cy="33413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D42E" w14:textId="69FF51C4" w:rsidR="00402797" w:rsidRPr="00402797" w:rsidRDefault="00402797" w:rsidP="00402797">
      <w:pPr>
        <w:pStyle w:val="ad"/>
        <w:rPr>
          <w:lang w:eastAsia="en-US"/>
        </w:rPr>
      </w:pPr>
      <w:r>
        <w:rPr>
          <w:lang w:eastAsia="en-US"/>
        </w:rPr>
        <w:t xml:space="preserve">Рисунок 19 – Страница сервиса </w:t>
      </w:r>
      <w:r>
        <w:rPr>
          <w:lang w:val="en-US" w:eastAsia="en-US"/>
        </w:rPr>
        <w:t>EFS</w:t>
      </w:r>
    </w:p>
    <w:p w14:paraId="463CF0C8" w14:textId="6E111970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На этой странице можно найти следующие сведения:</w:t>
      </w:r>
    </w:p>
    <w:p w14:paraId="2AEE06D8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- имя EFS (поле N</w:t>
      </w:r>
      <w:proofErr w:type="spellStart"/>
      <w:r w:rsidRPr="00D22ED0">
        <w:rPr>
          <w:sz w:val="28"/>
          <w:szCs w:val="28"/>
          <w:lang w:val="en-US" w:eastAsia="en-US"/>
        </w:rPr>
        <w:t>ame</w:t>
      </w:r>
      <w:proofErr w:type="spellEnd"/>
      <w:r w:rsidRPr="00D22ED0">
        <w:rPr>
          <w:sz w:val="28"/>
          <w:szCs w:val="28"/>
          <w:lang w:eastAsia="en-US"/>
        </w:rPr>
        <w:t>);</w:t>
      </w:r>
    </w:p>
    <w:p w14:paraId="08894C50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- имя DNS для подключения к </w:t>
      </w:r>
      <w:r w:rsidRPr="00D22ED0">
        <w:rPr>
          <w:sz w:val="28"/>
          <w:szCs w:val="28"/>
          <w:lang w:val="en-US" w:eastAsia="en-US"/>
        </w:rPr>
        <w:t>EFS</w:t>
      </w:r>
      <w:r w:rsidRPr="00D22ED0">
        <w:rPr>
          <w:sz w:val="28"/>
          <w:szCs w:val="28"/>
          <w:lang w:eastAsia="en-US"/>
        </w:rPr>
        <w:t xml:space="preserve"> (поле DN</w:t>
      </w:r>
      <w:r w:rsidRPr="00D22ED0">
        <w:rPr>
          <w:sz w:val="28"/>
          <w:szCs w:val="28"/>
          <w:lang w:val="en-US" w:eastAsia="en-US"/>
        </w:rPr>
        <w:t>S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name</w:t>
      </w:r>
      <w:r w:rsidRPr="00D22ED0">
        <w:rPr>
          <w:sz w:val="28"/>
          <w:szCs w:val="28"/>
          <w:lang w:eastAsia="en-US"/>
        </w:rPr>
        <w:t>);</w:t>
      </w:r>
    </w:p>
    <w:p w14:paraId="16414340" w14:textId="69B91C15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-</w:t>
      </w:r>
      <w:r w:rsidR="00402797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eastAsia="en-US"/>
        </w:rPr>
        <w:t>точки монтирования</w:t>
      </w:r>
      <w:r w:rsidR="00402797">
        <w:rPr>
          <w:sz w:val="28"/>
          <w:szCs w:val="28"/>
          <w:lang w:eastAsia="en-US"/>
        </w:rPr>
        <w:t>,</w:t>
      </w:r>
      <w:r w:rsidRPr="00D22ED0">
        <w:rPr>
          <w:sz w:val="28"/>
          <w:szCs w:val="28"/>
          <w:lang w:eastAsia="en-US"/>
        </w:rPr>
        <w:t xml:space="preserve"> используемые виртуальными машинами (таблица </w:t>
      </w:r>
      <w:r w:rsidRPr="00D22ED0">
        <w:rPr>
          <w:sz w:val="28"/>
          <w:szCs w:val="28"/>
          <w:lang w:val="en-US" w:eastAsia="en-US"/>
        </w:rPr>
        <w:t>Mount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targets</w:t>
      </w:r>
      <w:r w:rsidRPr="00D22ED0">
        <w:rPr>
          <w:sz w:val="28"/>
          <w:szCs w:val="28"/>
          <w:lang w:eastAsia="en-US"/>
        </w:rPr>
        <w:t>);</w:t>
      </w:r>
    </w:p>
    <w:p w14:paraId="60BDABD7" w14:textId="7D774025" w:rsid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- а также много других сведений.</w:t>
      </w:r>
    </w:p>
    <w:p w14:paraId="62E4C892" w14:textId="77777777" w:rsidR="00402797" w:rsidRPr="00D22ED0" w:rsidRDefault="00402797" w:rsidP="00D22ED0">
      <w:pPr>
        <w:rPr>
          <w:sz w:val="28"/>
          <w:szCs w:val="28"/>
          <w:lang w:eastAsia="en-US"/>
        </w:rPr>
      </w:pPr>
    </w:p>
    <w:p w14:paraId="67763CC8" w14:textId="31B788D9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Теперь, когда мы познакомились, со</w:t>
      </w:r>
      <w:r w:rsidR="00402797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eastAsia="en-US"/>
        </w:rPr>
        <w:t>всеми</w:t>
      </w:r>
      <w:r w:rsidR="00402797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eastAsia="en-US"/>
        </w:rPr>
        <w:t>ресурсами</w:t>
      </w:r>
      <w:r w:rsidR="00402797">
        <w:rPr>
          <w:sz w:val="28"/>
          <w:szCs w:val="28"/>
          <w:lang w:eastAsia="en-US"/>
        </w:rPr>
        <w:t>,</w:t>
      </w:r>
      <w:r w:rsidRPr="00D22ED0">
        <w:rPr>
          <w:sz w:val="28"/>
          <w:szCs w:val="28"/>
          <w:lang w:eastAsia="en-US"/>
        </w:rPr>
        <w:t xml:space="preserve"> использованными в развернутой инфраструктуре W</w:t>
      </w:r>
      <w:proofErr w:type="spellStart"/>
      <w:r w:rsidRPr="00D22ED0">
        <w:rPr>
          <w:sz w:val="28"/>
          <w:szCs w:val="28"/>
          <w:lang w:val="en-US" w:eastAsia="en-US"/>
        </w:rPr>
        <w:t>ordPress</w:t>
      </w:r>
      <w:proofErr w:type="spellEnd"/>
      <w:r w:rsidRPr="00D22ED0">
        <w:rPr>
          <w:sz w:val="28"/>
          <w:szCs w:val="28"/>
          <w:lang w:eastAsia="en-US"/>
        </w:rPr>
        <w:t xml:space="preserve"> необходимо оценить ожидаемую стоимость использования этой инфраструктуры.</w:t>
      </w:r>
    </w:p>
    <w:p w14:paraId="3E06B127" w14:textId="77777777" w:rsidR="00D22ED0" w:rsidRPr="00D22ED0" w:rsidRDefault="00D22ED0" w:rsidP="00D22ED0">
      <w:pPr>
        <w:rPr>
          <w:sz w:val="28"/>
          <w:szCs w:val="28"/>
          <w:lang w:eastAsia="en-US"/>
        </w:rPr>
      </w:pPr>
    </w:p>
    <w:p w14:paraId="21C6FF9C" w14:textId="77777777" w:rsidR="00D22ED0" w:rsidRPr="00D22ED0" w:rsidRDefault="00D22ED0" w:rsidP="00D22ED0">
      <w:pPr>
        <w:pStyle w:val="2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 xml:space="preserve">Задание 3. Оценить стоимость развертывания и поддержания в рабочем состоянии </w:t>
      </w:r>
      <w:r w:rsidRPr="00D22ED0">
        <w:rPr>
          <w:rFonts w:ascii="Times New Roman" w:hAnsi="Times New Roman"/>
          <w:sz w:val="28"/>
          <w:szCs w:val="28"/>
          <w:lang w:val="en-US"/>
        </w:rPr>
        <w:t>IWP</w:t>
      </w:r>
    </w:p>
    <w:p w14:paraId="6A48C05D" w14:textId="77777777" w:rsidR="00D22ED0" w:rsidRPr="00D22ED0" w:rsidRDefault="00D22ED0" w:rsidP="00D22ED0">
      <w:pPr>
        <w:rPr>
          <w:sz w:val="28"/>
          <w:szCs w:val="28"/>
          <w:lang w:eastAsia="en-US"/>
        </w:rPr>
      </w:pPr>
    </w:p>
    <w:p w14:paraId="04088E93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Естественным шагом при оценке целесообразности использования услуг AWS является оценка стоимости этих услуг. </w:t>
      </w:r>
    </w:p>
    <w:p w14:paraId="57524843" w14:textId="77777777" w:rsidR="00D22ED0" w:rsidRPr="00D22ED0" w:rsidRDefault="00D22ED0" w:rsidP="00D22ED0">
      <w:pPr>
        <w:pStyle w:val="3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>Шаг 1. Оценка предполагаемого размера оплаты</w:t>
      </w:r>
    </w:p>
    <w:p w14:paraId="3BF40311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К </w:t>
      </w:r>
      <w:proofErr w:type="gramStart"/>
      <w:r w:rsidRPr="00D22ED0">
        <w:rPr>
          <w:sz w:val="28"/>
          <w:szCs w:val="28"/>
          <w:lang w:eastAsia="en-US"/>
        </w:rPr>
        <w:t>сожалению,  этот</w:t>
      </w:r>
      <w:proofErr w:type="gramEnd"/>
      <w:r w:rsidRPr="00D22ED0">
        <w:rPr>
          <w:sz w:val="28"/>
          <w:szCs w:val="28"/>
          <w:lang w:eastAsia="en-US"/>
        </w:rPr>
        <w:t xml:space="preserve"> счет может не содержать некоторых статей оплаты, например в приведенном расчете, отсутствует оплата балансировщика нагрузки. Вообще необходимо иметь ввиду, что это предполагаемый (оценочный) счет, а оплата будет подсчитана на основе реально потраченных ресурсов. На реальный раз мер счета может зависеть от следующих переменных факторов:</w:t>
      </w:r>
    </w:p>
    <w:p w14:paraId="1B266C75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- размер трафика обработанного балансировщиком;</w:t>
      </w:r>
    </w:p>
    <w:p w14:paraId="2C1B90B5" w14:textId="5324F9A3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lastRenderedPageBreak/>
        <w:t>- объем хранения используемый базой данных, в с</w:t>
      </w:r>
      <w:r w:rsidR="005A4523">
        <w:rPr>
          <w:sz w:val="28"/>
          <w:szCs w:val="28"/>
          <w:lang w:eastAsia="en-US"/>
        </w:rPr>
        <w:t>луча</w:t>
      </w:r>
      <w:r w:rsidRPr="00D22ED0">
        <w:rPr>
          <w:sz w:val="28"/>
          <w:szCs w:val="28"/>
          <w:lang w:eastAsia="en-US"/>
        </w:rPr>
        <w:t>е роста б/д стоимость будет р</w:t>
      </w:r>
      <w:r w:rsidR="005A4523">
        <w:rPr>
          <w:sz w:val="28"/>
          <w:szCs w:val="28"/>
          <w:lang w:eastAsia="en-US"/>
        </w:rPr>
        <w:t>а</w:t>
      </w:r>
      <w:r w:rsidRPr="00D22ED0">
        <w:rPr>
          <w:sz w:val="28"/>
          <w:szCs w:val="28"/>
          <w:lang w:eastAsia="en-US"/>
        </w:rPr>
        <w:t>сти;</w:t>
      </w:r>
    </w:p>
    <w:p w14:paraId="388B3F2E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- объем дискового пространства используемого для хранения файлов </w:t>
      </w:r>
      <w:r w:rsidRPr="00D22ED0">
        <w:rPr>
          <w:sz w:val="28"/>
          <w:szCs w:val="28"/>
          <w:lang w:val="en-US" w:eastAsia="en-US"/>
        </w:rPr>
        <w:t>NFS</w:t>
      </w:r>
      <w:r w:rsidRPr="00D22ED0">
        <w:rPr>
          <w:sz w:val="28"/>
          <w:szCs w:val="28"/>
          <w:lang w:eastAsia="en-US"/>
        </w:rPr>
        <w:t>, при увеличении объема хранимы файлов стоимость также будет изменяться;</w:t>
      </w:r>
    </w:p>
    <w:p w14:paraId="51038FDE" w14:textId="47A9CAFF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- число виртуальных машин, необходимых для работы инфраструктуры. Учет этого ресурса ведется в секундах. Если две ВМ перестанут справляться с обр</w:t>
      </w:r>
      <w:r w:rsidR="005A4523">
        <w:rPr>
          <w:sz w:val="28"/>
          <w:szCs w:val="28"/>
          <w:lang w:eastAsia="en-US"/>
        </w:rPr>
        <w:t>а</w:t>
      </w:r>
      <w:r w:rsidRPr="00D22ED0">
        <w:rPr>
          <w:sz w:val="28"/>
          <w:szCs w:val="28"/>
          <w:lang w:eastAsia="en-US"/>
        </w:rPr>
        <w:t>боткой запросов, мо</w:t>
      </w:r>
      <w:r w:rsidR="005A4523">
        <w:rPr>
          <w:sz w:val="28"/>
          <w:szCs w:val="28"/>
          <w:lang w:eastAsia="en-US"/>
        </w:rPr>
        <w:t>ж</w:t>
      </w:r>
      <w:r w:rsidRPr="00D22ED0">
        <w:rPr>
          <w:sz w:val="28"/>
          <w:szCs w:val="28"/>
          <w:lang w:eastAsia="en-US"/>
        </w:rPr>
        <w:t>ет быть выделена дополнительная ВМ, что повысит объем этого ресурса.</w:t>
      </w:r>
    </w:p>
    <w:p w14:paraId="10B30E6B" w14:textId="674F4956" w:rsidR="00D22ED0" w:rsidRDefault="00712B81" w:rsidP="00712B81">
      <w:pPr>
        <w:pStyle w:val="ab"/>
        <w:rPr>
          <w:lang w:eastAsia="en-US"/>
        </w:rPr>
      </w:pPr>
      <w:r>
        <w:rPr>
          <w:noProof/>
        </w:rPr>
        <w:drawing>
          <wp:inline distT="0" distB="0" distL="0" distR="0" wp14:anchorId="3C719DF2" wp14:editId="731427FF">
            <wp:extent cx="5940425" cy="260667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5111" w14:textId="522DB092" w:rsidR="00712B81" w:rsidRPr="005A4523" w:rsidRDefault="00712B81" w:rsidP="00712B81">
      <w:pPr>
        <w:pStyle w:val="ad"/>
        <w:rPr>
          <w:lang w:eastAsia="en-US"/>
        </w:rPr>
      </w:pPr>
      <w:r>
        <w:rPr>
          <w:lang w:eastAsia="en-US"/>
        </w:rPr>
        <w:t xml:space="preserve">Рисунок 20 - </w:t>
      </w:r>
      <w:proofErr w:type="spellStart"/>
      <w:r>
        <w:rPr>
          <w:lang w:val="en-US" w:eastAsia="en-US"/>
        </w:rPr>
        <w:t>CostManager</w:t>
      </w:r>
      <w:proofErr w:type="spellEnd"/>
    </w:p>
    <w:p w14:paraId="7A529B7F" w14:textId="65A2E24F" w:rsidR="00D22ED0" w:rsidRPr="00D22ED0" w:rsidRDefault="00D22ED0" w:rsidP="005A4523">
      <w:pPr>
        <w:pStyle w:val="2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 xml:space="preserve">Удаление инфраструктуры </w:t>
      </w:r>
      <w:r w:rsidRPr="00D22ED0">
        <w:rPr>
          <w:rFonts w:ascii="Times New Roman" w:hAnsi="Times New Roman"/>
          <w:sz w:val="28"/>
          <w:szCs w:val="28"/>
          <w:lang w:val="en-US"/>
        </w:rPr>
        <w:t>WordPress</w:t>
      </w:r>
      <w:r w:rsidRPr="00D22ED0">
        <w:rPr>
          <w:rFonts w:ascii="Times New Roman" w:hAnsi="Times New Roman"/>
          <w:sz w:val="28"/>
          <w:szCs w:val="28"/>
        </w:rPr>
        <w:t xml:space="preserve">, созданной в облачной среде </w:t>
      </w:r>
      <w:r w:rsidRPr="00D22ED0">
        <w:rPr>
          <w:rFonts w:ascii="Times New Roman" w:hAnsi="Times New Roman"/>
          <w:sz w:val="28"/>
          <w:szCs w:val="28"/>
          <w:lang w:val="en-US"/>
        </w:rPr>
        <w:t>AWS</w:t>
      </w:r>
    </w:p>
    <w:p w14:paraId="4E2462BA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Для удаления созданной инфраструктуры </w:t>
      </w:r>
      <w:r w:rsidRPr="00D22ED0">
        <w:rPr>
          <w:sz w:val="28"/>
          <w:szCs w:val="28"/>
          <w:lang w:val="en-US" w:eastAsia="en-US"/>
        </w:rPr>
        <w:t>WordPress</w:t>
      </w:r>
      <w:r w:rsidRPr="00D22ED0">
        <w:rPr>
          <w:sz w:val="28"/>
          <w:szCs w:val="28"/>
          <w:lang w:eastAsia="en-US"/>
        </w:rPr>
        <w:t xml:space="preserve">, перейдите на страницу сервиса </w:t>
      </w:r>
      <w:proofErr w:type="spellStart"/>
      <w:r w:rsidRPr="00D22ED0">
        <w:rPr>
          <w:sz w:val="28"/>
          <w:szCs w:val="28"/>
          <w:lang w:eastAsia="en-US"/>
        </w:rPr>
        <w:t>Clou</w:t>
      </w:r>
      <w:r w:rsidRPr="00D22ED0">
        <w:rPr>
          <w:sz w:val="28"/>
          <w:szCs w:val="28"/>
          <w:lang w:val="en-US" w:eastAsia="en-US"/>
        </w:rPr>
        <w:t>dFormation</w:t>
      </w:r>
      <w:proofErr w:type="spellEnd"/>
      <w:r w:rsidRPr="00D22ED0">
        <w:rPr>
          <w:sz w:val="28"/>
          <w:szCs w:val="28"/>
          <w:lang w:eastAsia="en-US"/>
        </w:rPr>
        <w:t>.</w:t>
      </w:r>
    </w:p>
    <w:p w14:paraId="64EC62B1" w14:textId="3EFE945A" w:rsidR="00D22ED0" w:rsidRDefault="006F2DC6" w:rsidP="00712B81">
      <w:pPr>
        <w:pStyle w:val="ab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478E09AD" wp14:editId="27A733C3">
            <wp:extent cx="5940425" cy="3341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69E3" w14:textId="0FDA244F" w:rsidR="00712B81" w:rsidRPr="00712B81" w:rsidRDefault="00712B81" w:rsidP="00712B81">
      <w:pPr>
        <w:pStyle w:val="ad"/>
        <w:rPr>
          <w:lang w:eastAsia="en-US"/>
        </w:rPr>
      </w:pPr>
      <w:r>
        <w:rPr>
          <w:lang w:eastAsia="en-US"/>
        </w:rPr>
        <w:t>Рисунок 21 – Страница инстанса в «</w:t>
      </w:r>
      <w:r>
        <w:rPr>
          <w:lang w:val="en-US" w:eastAsia="en-US"/>
        </w:rPr>
        <w:t>CloudFormation</w:t>
      </w:r>
      <w:r>
        <w:rPr>
          <w:lang w:eastAsia="en-US"/>
        </w:rPr>
        <w:t>»</w:t>
      </w:r>
    </w:p>
    <w:p w14:paraId="5B931A6F" w14:textId="77777777" w:rsidR="00D22ED0" w:rsidRPr="00D22ED0" w:rsidRDefault="00D22ED0" w:rsidP="00D22ED0">
      <w:pPr>
        <w:rPr>
          <w:sz w:val="28"/>
          <w:szCs w:val="28"/>
          <w:lang w:eastAsia="en-US"/>
        </w:rPr>
      </w:pPr>
    </w:p>
    <w:p w14:paraId="3569F103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 и выполните следующие действия:</w:t>
      </w:r>
    </w:p>
    <w:p w14:paraId="3C4FCE04" w14:textId="4E1D2D82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1. Установить отметку в боксе находящемся в строке стека </w:t>
      </w:r>
      <w:r w:rsidR="006F2DC6">
        <w:rPr>
          <w:sz w:val="28"/>
          <w:szCs w:val="28"/>
          <w:lang w:eastAsia="en-US"/>
        </w:rPr>
        <w:t>02-03</w:t>
      </w:r>
      <w:r w:rsidR="005A4523" w:rsidRPr="005A4523">
        <w:rPr>
          <w:sz w:val="28"/>
          <w:szCs w:val="28"/>
          <w:lang w:eastAsia="en-US"/>
        </w:rPr>
        <w:t>-</w:t>
      </w:r>
      <w:proofErr w:type="spellStart"/>
      <w:r w:rsidR="005A4523" w:rsidRPr="005A4523">
        <w:rPr>
          <w:sz w:val="28"/>
          <w:szCs w:val="28"/>
          <w:lang w:val="en-US" w:eastAsia="en-US"/>
        </w:rPr>
        <w:t>isit</w:t>
      </w:r>
      <w:proofErr w:type="spellEnd"/>
      <w:r w:rsidR="005A4523" w:rsidRPr="005A4523">
        <w:rPr>
          <w:sz w:val="28"/>
          <w:szCs w:val="28"/>
          <w:lang w:eastAsia="en-US"/>
        </w:rPr>
        <w:t>.</w:t>
      </w:r>
      <w:proofErr w:type="spellStart"/>
      <w:r w:rsidR="005A4523" w:rsidRPr="005A4523">
        <w:rPr>
          <w:sz w:val="28"/>
          <w:szCs w:val="28"/>
          <w:lang w:val="en-US" w:eastAsia="en-US"/>
        </w:rPr>
        <w:t>wordpress</w:t>
      </w:r>
      <w:proofErr w:type="spellEnd"/>
      <w:r w:rsidRPr="00D22ED0">
        <w:rPr>
          <w:sz w:val="28"/>
          <w:szCs w:val="28"/>
          <w:lang w:eastAsia="en-US"/>
        </w:rPr>
        <w:t>.</w:t>
      </w:r>
    </w:p>
    <w:p w14:paraId="5C9F45B2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2. Открыть меню Action</w:t>
      </w:r>
      <w:r w:rsidRPr="00D22ED0">
        <w:rPr>
          <w:sz w:val="28"/>
          <w:szCs w:val="28"/>
          <w:lang w:val="en-US" w:eastAsia="en-US"/>
        </w:rPr>
        <w:t>s</w:t>
      </w:r>
      <w:r w:rsidRPr="00D22ED0">
        <w:rPr>
          <w:sz w:val="28"/>
          <w:szCs w:val="28"/>
          <w:lang w:eastAsia="en-US"/>
        </w:rPr>
        <w:t>.</w:t>
      </w:r>
    </w:p>
    <w:p w14:paraId="65419A20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3. Выбрать в нем пункт </w:t>
      </w:r>
      <w:r w:rsidRPr="00D22ED0">
        <w:rPr>
          <w:sz w:val="28"/>
          <w:szCs w:val="28"/>
          <w:lang w:val="en-US" w:eastAsia="en-US"/>
        </w:rPr>
        <w:t>Delete</w:t>
      </w:r>
      <w:r w:rsidRPr="00D22ED0">
        <w:rPr>
          <w:sz w:val="28"/>
          <w:szCs w:val="28"/>
          <w:lang w:eastAsia="en-US"/>
        </w:rPr>
        <w:t xml:space="preserve"> </w:t>
      </w:r>
      <w:r w:rsidRPr="00D22ED0">
        <w:rPr>
          <w:sz w:val="28"/>
          <w:szCs w:val="28"/>
          <w:lang w:val="en-US" w:eastAsia="en-US"/>
        </w:rPr>
        <w:t>Stack</w:t>
      </w:r>
      <w:r w:rsidRPr="00D22ED0">
        <w:rPr>
          <w:sz w:val="28"/>
          <w:szCs w:val="28"/>
          <w:lang w:eastAsia="en-US"/>
        </w:rPr>
        <w:t>.</w:t>
      </w:r>
    </w:p>
    <w:p w14:paraId="20C29D03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Будет выдан запрос на подтверждение выбранного действия</w:t>
      </w:r>
    </w:p>
    <w:p w14:paraId="650E3855" w14:textId="292790B5" w:rsidR="00D22ED0" w:rsidRDefault="006F2DC6" w:rsidP="00712B81">
      <w:pPr>
        <w:pStyle w:val="ab"/>
        <w:rPr>
          <w:noProof/>
          <w:lang w:eastAsia="en-US"/>
        </w:rPr>
      </w:pPr>
      <w:r w:rsidRPr="006F2DC6">
        <w:rPr>
          <w:noProof/>
          <w:lang w:eastAsia="en-US"/>
        </w:rPr>
        <w:drawing>
          <wp:inline distT="0" distB="0" distL="0" distR="0" wp14:anchorId="6DE7264D" wp14:editId="62FDEDFE">
            <wp:extent cx="5940425" cy="22739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BA38D15" w14:textId="64642B9D" w:rsidR="00712B81" w:rsidRPr="00D22ED0" w:rsidRDefault="00712B81" w:rsidP="00712B81">
      <w:pPr>
        <w:pStyle w:val="ad"/>
        <w:rPr>
          <w:lang w:eastAsia="en-US"/>
        </w:rPr>
      </w:pPr>
      <w:r>
        <w:rPr>
          <w:lang w:eastAsia="en-US"/>
        </w:rPr>
        <w:t>Рисунок 22 – Подтверждение удаления стека</w:t>
      </w:r>
    </w:p>
    <w:p w14:paraId="6D93F037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Для подтверждения следует кликнуть кнопку </w:t>
      </w:r>
      <w:proofErr w:type="spellStart"/>
      <w:r w:rsidRPr="00D22ED0">
        <w:rPr>
          <w:sz w:val="28"/>
          <w:szCs w:val="28"/>
          <w:lang w:eastAsia="en-US"/>
        </w:rPr>
        <w:t>Yes</w:t>
      </w:r>
      <w:proofErr w:type="spellEnd"/>
      <w:r w:rsidRPr="00D22ED0">
        <w:rPr>
          <w:sz w:val="28"/>
          <w:szCs w:val="28"/>
          <w:lang w:eastAsia="en-US"/>
        </w:rPr>
        <w:t xml:space="preserve">, </w:t>
      </w:r>
      <w:r w:rsidRPr="00D22ED0">
        <w:rPr>
          <w:sz w:val="28"/>
          <w:szCs w:val="28"/>
          <w:lang w:val="en-US" w:eastAsia="en-US"/>
        </w:rPr>
        <w:t>Delete</w:t>
      </w:r>
      <w:r w:rsidRPr="00D22ED0">
        <w:rPr>
          <w:sz w:val="28"/>
          <w:szCs w:val="28"/>
          <w:lang w:eastAsia="en-US"/>
        </w:rPr>
        <w:t>.</w:t>
      </w:r>
    </w:p>
    <w:p w14:paraId="6701194E" w14:textId="321D6A33" w:rsidR="00D22ED0" w:rsidRPr="00D22ED0" w:rsidRDefault="00D22ED0" w:rsidP="00AC49AA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>Все ресурсы занятые в инфраструктуре будут освобождены.</w:t>
      </w:r>
    </w:p>
    <w:p w14:paraId="4CE29A68" w14:textId="2D80010B" w:rsidR="00D22ED0" w:rsidRPr="00D22ED0" w:rsidRDefault="00D22ED0" w:rsidP="00AC49AA">
      <w:pPr>
        <w:pStyle w:val="2"/>
        <w:rPr>
          <w:rFonts w:ascii="Times New Roman" w:hAnsi="Times New Roman"/>
          <w:sz w:val="28"/>
          <w:szCs w:val="28"/>
        </w:rPr>
      </w:pPr>
      <w:r w:rsidRPr="00D22ED0">
        <w:rPr>
          <w:rFonts w:ascii="Times New Roman" w:hAnsi="Times New Roman"/>
          <w:sz w:val="28"/>
          <w:szCs w:val="28"/>
        </w:rPr>
        <w:t>Заключение</w:t>
      </w:r>
    </w:p>
    <w:p w14:paraId="2C4A77E0" w14:textId="77777777" w:rsidR="00D22ED0" w:rsidRPr="00D22ED0" w:rsidRDefault="00D22ED0" w:rsidP="00D22ED0">
      <w:pPr>
        <w:rPr>
          <w:sz w:val="28"/>
          <w:szCs w:val="28"/>
          <w:lang w:eastAsia="en-US"/>
        </w:rPr>
      </w:pPr>
      <w:r w:rsidRPr="00D22ED0">
        <w:rPr>
          <w:sz w:val="28"/>
          <w:szCs w:val="28"/>
          <w:lang w:eastAsia="en-US"/>
        </w:rPr>
        <w:t xml:space="preserve">В результате выполнения лабораторной работы были изучены условия и ограничения предоставления сервисов AWS </w:t>
      </w:r>
      <w:r w:rsidRPr="00D22ED0">
        <w:rPr>
          <w:color w:val="212121"/>
          <w:sz w:val="28"/>
          <w:szCs w:val="28"/>
        </w:rPr>
        <w:t xml:space="preserve">в рамках уровня бесплатного </w:t>
      </w:r>
      <w:r w:rsidRPr="00D22ED0">
        <w:rPr>
          <w:color w:val="212121"/>
          <w:sz w:val="28"/>
          <w:szCs w:val="28"/>
        </w:rPr>
        <w:lastRenderedPageBreak/>
        <w:t xml:space="preserve">использования. Создана учетная запись для работы с сервисами AWS в рамках УБИ. Настроена служба оповещения о превышении лимитов ресурсов в рамках УБИ. Изучены приемы работы с сервисами </w:t>
      </w:r>
      <w:r w:rsidRPr="00D22ED0">
        <w:rPr>
          <w:color w:val="212121"/>
          <w:sz w:val="28"/>
          <w:szCs w:val="28"/>
          <w:lang w:val="en-US"/>
        </w:rPr>
        <w:t>AWS</w:t>
      </w:r>
      <w:r w:rsidRPr="00D22ED0">
        <w:rPr>
          <w:color w:val="212121"/>
          <w:sz w:val="28"/>
          <w:szCs w:val="28"/>
        </w:rPr>
        <w:t xml:space="preserve"> исключающие превышение установленных лимитов.</w:t>
      </w:r>
    </w:p>
    <w:p w14:paraId="3FE59C06" w14:textId="77777777" w:rsidR="00D22ED0" w:rsidRPr="00D22ED0" w:rsidRDefault="00D22ED0" w:rsidP="00D22ED0">
      <w:pPr>
        <w:rPr>
          <w:sz w:val="28"/>
          <w:szCs w:val="28"/>
          <w:lang w:eastAsia="en-US"/>
        </w:rPr>
      </w:pPr>
    </w:p>
    <w:p w14:paraId="0D7B67EE" w14:textId="77777777" w:rsidR="00D22ED0" w:rsidRPr="00D22ED0" w:rsidRDefault="00D22ED0" w:rsidP="00D22ED0">
      <w:pPr>
        <w:rPr>
          <w:sz w:val="28"/>
          <w:szCs w:val="28"/>
          <w:lang w:eastAsia="en-US"/>
        </w:rPr>
      </w:pPr>
    </w:p>
    <w:p w14:paraId="4C1374E5" w14:textId="3DDC80E1" w:rsidR="00675B58" w:rsidRPr="00D22ED0" w:rsidRDefault="00675B58" w:rsidP="009E66C4">
      <w:pPr>
        <w:ind w:firstLine="0"/>
        <w:rPr>
          <w:b/>
          <w:sz w:val="28"/>
          <w:szCs w:val="28"/>
          <w:lang w:eastAsia="en-US"/>
        </w:rPr>
      </w:pPr>
    </w:p>
    <w:sectPr w:rsidR="00675B58" w:rsidRPr="00D22ED0" w:rsidSect="00CC1D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AA12D6"/>
    <w:multiLevelType w:val="hybridMultilevel"/>
    <w:tmpl w:val="2D8A9352"/>
    <w:lvl w:ilvl="0" w:tplc="713C7D3E">
      <w:start w:val="1"/>
      <w:numFmt w:val="bullet"/>
      <w:suff w:val="space"/>
      <w:lvlText w:val=""/>
      <w:lvlJc w:val="left"/>
      <w:pPr>
        <w:ind w:left="0" w:firstLine="68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EF303AC"/>
    <w:multiLevelType w:val="hybridMultilevel"/>
    <w:tmpl w:val="D1C2B482"/>
    <w:lvl w:ilvl="0" w:tplc="516C151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27592867"/>
    <w:multiLevelType w:val="hybridMultilevel"/>
    <w:tmpl w:val="54141A12"/>
    <w:lvl w:ilvl="0" w:tplc="6A6ADF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2CE87E79"/>
    <w:multiLevelType w:val="multilevel"/>
    <w:tmpl w:val="530AF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D680BCE"/>
    <w:multiLevelType w:val="hybridMultilevel"/>
    <w:tmpl w:val="15FA9238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44BE62B0"/>
    <w:multiLevelType w:val="hybridMultilevel"/>
    <w:tmpl w:val="8D768ACE"/>
    <w:lvl w:ilvl="0" w:tplc="BE2E873C">
      <w:start w:val="1"/>
      <w:numFmt w:val="decimal"/>
      <w:lvlText w:val="%1."/>
      <w:lvlJc w:val="left"/>
      <w:pPr>
        <w:ind w:left="1778" w:hanging="360"/>
      </w:pPr>
      <w:rPr>
        <w:rFonts w:eastAsia="Times New Roman" w:hint="default"/>
        <w:color w:val="auto"/>
        <w:w w:val="10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4A224C8B"/>
    <w:multiLevelType w:val="hybridMultilevel"/>
    <w:tmpl w:val="58BCB6E0"/>
    <w:lvl w:ilvl="0" w:tplc="E2AC8420">
      <w:start w:val="1"/>
      <w:numFmt w:val="decimal"/>
      <w:suff w:val="space"/>
      <w:lvlText w:val="%1."/>
      <w:lvlJc w:val="left"/>
      <w:pPr>
        <w:ind w:left="680" w:hanging="6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0"/>
  </w:num>
  <w:num w:numId="5">
    <w:abstractNumId w:val="1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326304"/>
    <w:rsid w:val="00010B02"/>
    <w:rsid w:val="00011D34"/>
    <w:rsid w:val="0003024A"/>
    <w:rsid w:val="00031255"/>
    <w:rsid w:val="00073942"/>
    <w:rsid w:val="000A69CB"/>
    <w:rsid w:val="000C543F"/>
    <w:rsid w:val="00115FED"/>
    <w:rsid w:val="00116C22"/>
    <w:rsid w:val="001344D6"/>
    <w:rsid w:val="00174188"/>
    <w:rsid w:val="001C7DD4"/>
    <w:rsid w:val="001D2DF2"/>
    <w:rsid w:val="001D3877"/>
    <w:rsid w:val="001D562C"/>
    <w:rsid w:val="001E19DF"/>
    <w:rsid w:val="00202C3B"/>
    <w:rsid w:val="00217521"/>
    <w:rsid w:val="00241F0A"/>
    <w:rsid w:val="00263944"/>
    <w:rsid w:val="002664CF"/>
    <w:rsid w:val="002E7E6E"/>
    <w:rsid w:val="002F2C79"/>
    <w:rsid w:val="00326304"/>
    <w:rsid w:val="00330FA8"/>
    <w:rsid w:val="0034007A"/>
    <w:rsid w:val="0034657F"/>
    <w:rsid w:val="00370846"/>
    <w:rsid w:val="00377D5F"/>
    <w:rsid w:val="003861E1"/>
    <w:rsid w:val="003D7F16"/>
    <w:rsid w:val="003E3332"/>
    <w:rsid w:val="00402797"/>
    <w:rsid w:val="004B140F"/>
    <w:rsid w:val="004D2E25"/>
    <w:rsid w:val="004F018F"/>
    <w:rsid w:val="004F48FB"/>
    <w:rsid w:val="004F545D"/>
    <w:rsid w:val="00551129"/>
    <w:rsid w:val="005A4523"/>
    <w:rsid w:val="006161CB"/>
    <w:rsid w:val="0062018C"/>
    <w:rsid w:val="00654288"/>
    <w:rsid w:val="00654960"/>
    <w:rsid w:val="00672F08"/>
    <w:rsid w:val="006759BA"/>
    <w:rsid w:val="00675B58"/>
    <w:rsid w:val="00683950"/>
    <w:rsid w:val="006D08A1"/>
    <w:rsid w:val="006D4B63"/>
    <w:rsid w:val="006E01E3"/>
    <w:rsid w:val="006F14F5"/>
    <w:rsid w:val="006F2DC6"/>
    <w:rsid w:val="006F4311"/>
    <w:rsid w:val="00712B81"/>
    <w:rsid w:val="00786840"/>
    <w:rsid w:val="007C5D36"/>
    <w:rsid w:val="007D507B"/>
    <w:rsid w:val="007E14A8"/>
    <w:rsid w:val="00886052"/>
    <w:rsid w:val="008A2C35"/>
    <w:rsid w:val="008B05B4"/>
    <w:rsid w:val="008F5E6F"/>
    <w:rsid w:val="00987E7C"/>
    <w:rsid w:val="0099194F"/>
    <w:rsid w:val="009C367F"/>
    <w:rsid w:val="009E66C4"/>
    <w:rsid w:val="00A14AE7"/>
    <w:rsid w:val="00A566F8"/>
    <w:rsid w:val="00A63A70"/>
    <w:rsid w:val="00A653ED"/>
    <w:rsid w:val="00A75F67"/>
    <w:rsid w:val="00A827B6"/>
    <w:rsid w:val="00AC49AA"/>
    <w:rsid w:val="00B71AFB"/>
    <w:rsid w:val="00B90F28"/>
    <w:rsid w:val="00BC4E71"/>
    <w:rsid w:val="00C17CFE"/>
    <w:rsid w:val="00C90115"/>
    <w:rsid w:val="00C94F4B"/>
    <w:rsid w:val="00CB7DB5"/>
    <w:rsid w:val="00CC0AA9"/>
    <w:rsid w:val="00CC1DAC"/>
    <w:rsid w:val="00D11190"/>
    <w:rsid w:val="00D22ED0"/>
    <w:rsid w:val="00D23854"/>
    <w:rsid w:val="00D25F7A"/>
    <w:rsid w:val="00D3439A"/>
    <w:rsid w:val="00D56EEF"/>
    <w:rsid w:val="00D62F73"/>
    <w:rsid w:val="00E001B8"/>
    <w:rsid w:val="00E234FC"/>
    <w:rsid w:val="00E7448A"/>
    <w:rsid w:val="00E75BF3"/>
    <w:rsid w:val="00E852B8"/>
    <w:rsid w:val="00F03F78"/>
    <w:rsid w:val="00F05755"/>
    <w:rsid w:val="00F232FA"/>
    <w:rsid w:val="00F413D4"/>
    <w:rsid w:val="00F55ED4"/>
    <w:rsid w:val="00FD7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EF531"/>
  <w15:docId w15:val="{AA09B259-B3DC-4959-A18C-E7D1A2518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653ED"/>
    <w:pPr>
      <w:ind w:firstLine="709"/>
      <w:jc w:val="both"/>
    </w:pPr>
    <w:rPr>
      <w:rFonts w:ascii="Times New Roman" w:eastAsia="Times New Roman" w:hAnsi="Times New Roman"/>
      <w:sz w:val="24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rsid w:val="006F4311"/>
    <w:pPr>
      <w:keepNext/>
      <w:keepLines/>
      <w:spacing w:before="480"/>
      <w:ind w:firstLine="0"/>
      <w:jc w:val="center"/>
      <w:outlineLvl w:val="0"/>
    </w:pPr>
    <w:rPr>
      <w:b/>
      <w:bCs/>
      <w:sz w:val="32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174188"/>
    <w:pPr>
      <w:keepNext/>
      <w:keepLines/>
      <w:spacing w:before="200"/>
      <w:outlineLvl w:val="1"/>
    </w:pPr>
    <w:rPr>
      <w:rFonts w:ascii="Cambria" w:hAnsi="Cambria"/>
      <w:b/>
      <w:bCs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174188"/>
    <w:pPr>
      <w:keepNext/>
      <w:keepLines/>
      <w:spacing w:before="200"/>
      <w:outlineLvl w:val="2"/>
    </w:pPr>
    <w:rPr>
      <w:rFonts w:ascii="Cambria" w:hAnsi="Cambria"/>
      <w:b/>
      <w:bCs/>
      <w:lang w:eastAsia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62018C"/>
    <w:pPr>
      <w:keepNext/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F4311"/>
    <w:rPr>
      <w:rFonts w:ascii="Times New Roman" w:eastAsia="Times New Roman" w:hAnsi="Times New Roman"/>
      <w:b/>
      <w:bCs/>
      <w:sz w:val="32"/>
      <w:szCs w:val="28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174188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74188"/>
    <w:rPr>
      <w:rFonts w:ascii="Cambria" w:eastAsia="Times New Roman" w:hAnsi="Cambria" w:cs="Times New Roman"/>
      <w:b/>
      <w:bCs/>
      <w:sz w:val="24"/>
    </w:rPr>
  </w:style>
  <w:style w:type="paragraph" w:styleId="a3">
    <w:name w:val="Subtitle"/>
    <w:basedOn w:val="a"/>
    <w:next w:val="a"/>
    <w:link w:val="a4"/>
    <w:uiPriority w:val="11"/>
    <w:qFormat/>
    <w:rsid w:val="00174188"/>
    <w:pPr>
      <w:numPr>
        <w:ilvl w:val="1"/>
      </w:numPr>
      <w:ind w:firstLine="709"/>
    </w:pPr>
    <w:rPr>
      <w:rFonts w:ascii="Cambria" w:hAnsi="Cambria"/>
      <w:i/>
      <w:iCs/>
      <w:spacing w:val="15"/>
      <w:szCs w:val="24"/>
      <w:lang w:eastAsia="en-US"/>
    </w:rPr>
  </w:style>
  <w:style w:type="character" w:customStyle="1" w:styleId="a4">
    <w:name w:val="Подзаголовок Знак"/>
    <w:basedOn w:val="a0"/>
    <w:link w:val="a3"/>
    <w:uiPriority w:val="11"/>
    <w:rsid w:val="00174188"/>
    <w:rPr>
      <w:rFonts w:ascii="Cambria" w:eastAsia="Times New Roman" w:hAnsi="Cambria" w:cs="Times New Roman"/>
      <w:i/>
      <w:iCs/>
      <w:spacing w:val="15"/>
      <w:sz w:val="24"/>
      <w:szCs w:val="24"/>
    </w:rPr>
  </w:style>
  <w:style w:type="character" w:styleId="a5">
    <w:name w:val="Strong"/>
    <w:basedOn w:val="a0"/>
    <w:uiPriority w:val="22"/>
    <w:qFormat/>
    <w:rsid w:val="00551129"/>
    <w:rPr>
      <w:b/>
      <w:bCs/>
    </w:rPr>
  </w:style>
  <w:style w:type="paragraph" w:styleId="a6">
    <w:name w:val="Normal (Web)"/>
    <w:basedOn w:val="a"/>
    <w:uiPriority w:val="99"/>
    <w:unhideWhenUsed/>
    <w:rsid w:val="00E75BF3"/>
    <w:pPr>
      <w:spacing w:before="100" w:beforeAutospacing="1" w:after="100" w:afterAutospacing="1"/>
    </w:pPr>
    <w:rPr>
      <w:szCs w:val="24"/>
    </w:rPr>
  </w:style>
  <w:style w:type="character" w:styleId="a7">
    <w:name w:val="Hyperlink"/>
    <w:basedOn w:val="a0"/>
    <w:uiPriority w:val="99"/>
    <w:unhideWhenUsed/>
    <w:rsid w:val="00F232FA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F232FA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B90F28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90F28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62018C"/>
    <w:rPr>
      <w:rFonts w:asciiTheme="minorHAnsi" w:eastAsiaTheme="minorEastAsia" w:hAnsiTheme="minorHAnsi" w:cstheme="minorBidi"/>
      <w:b/>
      <w:bCs/>
      <w:sz w:val="28"/>
      <w:szCs w:val="28"/>
    </w:rPr>
  </w:style>
  <w:style w:type="character" w:styleId="HTML">
    <w:name w:val="HTML Cite"/>
    <w:basedOn w:val="a0"/>
    <w:uiPriority w:val="99"/>
    <w:semiHidden/>
    <w:unhideWhenUsed/>
    <w:rsid w:val="00FD71B5"/>
    <w:rPr>
      <w:i/>
      <w:iCs/>
    </w:rPr>
  </w:style>
  <w:style w:type="paragraph" w:customStyle="1" w:styleId="ab">
    <w:name w:val="Картинка"/>
    <w:basedOn w:val="a"/>
    <w:link w:val="ac"/>
    <w:qFormat/>
    <w:rsid w:val="008F5E6F"/>
    <w:pPr>
      <w:spacing w:before="280" w:after="240"/>
      <w:ind w:firstLine="0"/>
      <w:jc w:val="center"/>
    </w:pPr>
    <w:rPr>
      <w:sz w:val="28"/>
      <w:szCs w:val="28"/>
    </w:rPr>
  </w:style>
  <w:style w:type="paragraph" w:customStyle="1" w:styleId="ad">
    <w:name w:val="Подкартинка"/>
    <w:basedOn w:val="ab"/>
    <w:link w:val="ae"/>
    <w:qFormat/>
    <w:rsid w:val="008F5E6F"/>
    <w:pPr>
      <w:spacing w:before="120" w:after="120"/>
    </w:pPr>
  </w:style>
  <w:style w:type="character" w:customStyle="1" w:styleId="ac">
    <w:name w:val="Картинка Знак"/>
    <w:basedOn w:val="a0"/>
    <w:link w:val="ab"/>
    <w:rsid w:val="008F5E6F"/>
    <w:rPr>
      <w:rFonts w:ascii="Times New Roman" w:eastAsia="Times New Roman" w:hAnsi="Times New Roman"/>
      <w:sz w:val="28"/>
      <w:szCs w:val="28"/>
    </w:rPr>
  </w:style>
  <w:style w:type="character" w:styleId="af">
    <w:name w:val="FollowedHyperlink"/>
    <w:basedOn w:val="a0"/>
    <w:uiPriority w:val="99"/>
    <w:semiHidden/>
    <w:unhideWhenUsed/>
    <w:rsid w:val="00E852B8"/>
    <w:rPr>
      <w:color w:val="800080" w:themeColor="followedHyperlink"/>
      <w:u w:val="single"/>
    </w:rPr>
  </w:style>
  <w:style w:type="character" w:customStyle="1" w:styleId="ae">
    <w:name w:val="Подкартинка Знак"/>
    <w:basedOn w:val="ac"/>
    <w:link w:val="ad"/>
    <w:rsid w:val="008F5E6F"/>
    <w:rPr>
      <w:rFonts w:ascii="Times New Roman" w:eastAsia="Times New Roman" w:hAnsi="Times New Roman"/>
      <w:sz w:val="28"/>
      <w:szCs w:val="28"/>
    </w:rPr>
  </w:style>
  <w:style w:type="paragraph" w:styleId="HTML0">
    <w:name w:val="HTML Preformatted"/>
    <w:basedOn w:val="a"/>
    <w:link w:val="HTML1"/>
    <w:uiPriority w:val="99"/>
    <w:semiHidden/>
    <w:unhideWhenUsed/>
    <w:rsid w:val="00E852B8"/>
    <w:rPr>
      <w:rFonts w:ascii="Consolas" w:hAnsi="Consolas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852B8"/>
    <w:rPr>
      <w:rFonts w:ascii="Consolas" w:eastAsia="Times New Roman" w:hAnsi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9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8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0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7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70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5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3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9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12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console.aws.amazon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4FD26D-61B0-416C-858C-A915AA6BC1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16</Pages>
  <Words>1726</Words>
  <Characters>9841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Вадим Говоронок</dc:creator>
  <cp:lastModifiedBy>Вадим Говоронок</cp:lastModifiedBy>
  <cp:revision>14</cp:revision>
  <dcterms:created xsi:type="dcterms:W3CDTF">2019-01-31T13:54:00Z</dcterms:created>
  <dcterms:modified xsi:type="dcterms:W3CDTF">2022-02-14T21:17:00Z</dcterms:modified>
</cp:coreProperties>
</file>